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433" w:rsidRPr="00EC4F04" w:rsidRDefault="002149F7" w:rsidP="00FC5433">
      <w:pPr>
        <w:spacing w:after="0" w:line="240" w:lineRule="auto"/>
        <w:jc w:val="left"/>
        <w:rPr>
          <w:rFonts w:ascii="Calibri" w:hAnsi="Calibri" w:cs="Calibri"/>
          <w:b/>
          <w:color w:val="002060"/>
          <w:sz w:val="32"/>
          <w:szCs w:val="32"/>
          <w:u w:val="single"/>
        </w:rPr>
      </w:pPr>
      <w:r w:rsidRPr="00EC4F04">
        <w:rPr>
          <w:rFonts w:ascii="Calibri" w:hAnsi="Calibri" w:cs="Calibri"/>
          <w:b/>
          <w:color w:val="002060"/>
          <w:sz w:val="32"/>
          <w:szCs w:val="32"/>
          <w:u w:val="single"/>
        </w:rPr>
        <w:t xml:space="preserve">Sales Hunters  - </w:t>
      </w:r>
      <w:proofErr w:type="spellStart"/>
      <w:r w:rsidR="00FC5433" w:rsidRPr="00EC4F04">
        <w:rPr>
          <w:rFonts w:ascii="Calibri" w:hAnsi="Calibri" w:cs="Calibri"/>
          <w:b/>
          <w:color w:val="002060"/>
          <w:sz w:val="32"/>
          <w:szCs w:val="32"/>
          <w:u w:val="single"/>
        </w:rPr>
        <w:t>Matrix</w:t>
      </w:r>
      <w:proofErr w:type="spellEnd"/>
      <w:r w:rsidR="00FC5433" w:rsidRPr="00EC4F04">
        <w:rPr>
          <w:rFonts w:ascii="Calibri" w:hAnsi="Calibri" w:cs="Calibri"/>
          <w:b/>
          <w:color w:val="002060"/>
          <w:sz w:val="32"/>
          <w:szCs w:val="32"/>
          <w:u w:val="single"/>
        </w:rPr>
        <w:t xml:space="preserve"> de evaluación</w:t>
      </w:r>
    </w:p>
    <w:p w:rsidR="00FC5433" w:rsidRPr="00FC5433" w:rsidRDefault="00FC5433" w:rsidP="00FC5433">
      <w:pPr>
        <w:spacing w:after="0" w:line="240" w:lineRule="auto"/>
        <w:jc w:val="left"/>
        <w:rPr>
          <w:rFonts w:ascii="Calibri" w:hAnsi="Calibri" w:cs="Calibri"/>
          <w:b/>
          <w:sz w:val="24"/>
          <w:u w:val="single"/>
        </w:rPr>
      </w:pPr>
      <w:r w:rsidRPr="00FC5433">
        <w:rPr>
          <w:rFonts w:ascii="Calibri" w:hAnsi="Calibri" w:cs="Calibri"/>
          <w:b/>
          <w:sz w:val="24"/>
          <w:u w:val="single"/>
        </w:rPr>
        <w:t xml:space="preserve"> </w:t>
      </w:r>
    </w:p>
    <w:p w:rsidR="00FC5433" w:rsidRPr="00FC5433" w:rsidRDefault="00FC5433" w:rsidP="00FC5433">
      <w:pPr>
        <w:spacing w:after="0" w:line="240" w:lineRule="auto"/>
        <w:jc w:val="left"/>
        <w:rPr>
          <w:rFonts w:ascii="Calibri" w:hAnsi="Calibri" w:cs="Calibri"/>
          <w:b/>
          <w:sz w:val="24"/>
          <w:u w:val="single"/>
        </w:rPr>
      </w:pPr>
      <w:r w:rsidRPr="00FC5433">
        <w:rPr>
          <w:rFonts w:ascii="Calibri" w:hAnsi="Calibri" w:cs="Calibri"/>
          <w:b/>
          <w:sz w:val="24"/>
        </w:rPr>
        <w:t>Nombre del candidato</w:t>
      </w:r>
      <w:r w:rsidRPr="00FC5433">
        <w:rPr>
          <w:rFonts w:ascii="Calibri" w:hAnsi="Calibri" w:cs="Calibri"/>
          <w:sz w:val="24"/>
        </w:rPr>
        <w:t xml:space="preserve">:     </w:t>
      </w:r>
      <w:r w:rsidRPr="00FC5433">
        <w:rPr>
          <w:rFonts w:ascii="Calibri" w:hAnsi="Calibri" w:cs="Calibri"/>
          <w:b/>
          <w:sz w:val="24"/>
          <w:u w:val="single"/>
        </w:rPr>
        <w:t xml:space="preserve"> </w:t>
      </w:r>
      <w:r w:rsidR="006112B8">
        <w:rPr>
          <w:rFonts w:ascii="Calibri" w:hAnsi="Calibri" w:cs="Calibri"/>
          <w:b/>
          <w:sz w:val="24"/>
          <w:u w:val="single"/>
        </w:rPr>
        <w:t>Alejandro Durán</w:t>
      </w:r>
      <w:r w:rsidR="00B33AF2">
        <w:rPr>
          <w:rFonts w:ascii="Calibri" w:hAnsi="Calibri" w:cs="Calibri"/>
          <w:b/>
          <w:sz w:val="24"/>
          <w:u w:val="single"/>
        </w:rPr>
        <w:t xml:space="preserve"> </w:t>
      </w:r>
    </w:p>
    <w:p w:rsidR="00FC5433" w:rsidRDefault="00FC5433" w:rsidP="00FC5433">
      <w:pPr>
        <w:spacing w:after="0" w:line="240" w:lineRule="auto"/>
        <w:jc w:val="left"/>
        <w:rPr>
          <w:rFonts w:ascii="Calibri" w:hAnsi="Calibri" w:cs="Calibri"/>
          <w:b/>
          <w:sz w:val="28"/>
          <w:u w:val="single"/>
        </w:rPr>
      </w:pPr>
    </w:p>
    <w:p w:rsidR="00FC5433" w:rsidRPr="00FB21C3" w:rsidRDefault="00FC5433" w:rsidP="00FC5433">
      <w:pPr>
        <w:spacing w:after="0" w:line="240" w:lineRule="auto"/>
        <w:jc w:val="left"/>
        <w:rPr>
          <w:rFonts w:ascii="Calibri" w:hAnsi="Calibri" w:cs="Calibri"/>
          <w:b/>
          <w:sz w:val="22"/>
        </w:rPr>
      </w:pPr>
    </w:p>
    <w:tbl>
      <w:tblPr>
        <w:tblStyle w:val="Tablaconcuadrcula"/>
        <w:tblW w:w="1006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119"/>
        <w:gridCol w:w="438"/>
        <w:gridCol w:w="438"/>
        <w:gridCol w:w="438"/>
        <w:gridCol w:w="438"/>
        <w:gridCol w:w="5193"/>
      </w:tblGrid>
      <w:tr w:rsidR="00A4531F" w:rsidRPr="00FB21C3" w:rsidTr="00A4531F">
        <w:tc>
          <w:tcPr>
            <w:tcW w:w="3119" w:type="dxa"/>
            <w:vMerge w:val="restart"/>
            <w:vAlign w:val="center"/>
          </w:tcPr>
          <w:p w:rsidR="00A4531F" w:rsidRPr="00FB21C3" w:rsidRDefault="00A4531F" w:rsidP="00A4531F">
            <w:pPr>
              <w:spacing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A4531F" w:rsidRPr="00FB21C3" w:rsidRDefault="00A4531F" w:rsidP="00A4531F">
            <w:pPr>
              <w:spacing w:line="240" w:lineRule="auto"/>
              <w:jc w:val="center"/>
              <w:rPr>
                <w:rFonts w:ascii="Calibri" w:hAnsi="Calibri" w:cs="Calibri"/>
                <w:b/>
                <w:sz w:val="28"/>
              </w:rPr>
            </w:pPr>
            <w:r w:rsidRPr="00FB21C3">
              <w:rPr>
                <w:rFonts w:ascii="Calibri" w:hAnsi="Calibri" w:cs="Calibri"/>
                <w:b/>
                <w:sz w:val="28"/>
              </w:rPr>
              <w:t>COMPETENCIAS</w:t>
            </w:r>
          </w:p>
          <w:p w:rsidR="00A4531F" w:rsidRPr="00FB21C3" w:rsidRDefault="00A4531F" w:rsidP="00A4531F">
            <w:pPr>
              <w:spacing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876" w:type="dxa"/>
            <w:gridSpan w:val="2"/>
            <w:tcBorders>
              <w:right w:val="nil"/>
            </w:tcBorders>
            <w:vAlign w:val="center"/>
          </w:tcPr>
          <w:p w:rsidR="00A4531F" w:rsidRPr="00FB21C3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21C3">
              <w:rPr>
                <w:rFonts w:ascii="Calibri" w:hAnsi="Calibri" w:cs="Calibri"/>
                <w:b/>
                <w:sz w:val="22"/>
              </w:rPr>
              <w:t>Bajo</w:t>
            </w:r>
          </w:p>
        </w:tc>
        <w:tc>
          <w:tcPr>
            <w:tcW w:w="876" w:type="dxa"/>
            <w:gridSpan w:val="2"/>
            <w:tcBorders>
              <w:left w:val="nil"/>
            </w:tcBorders>
            <w:vAlign w:val="center"/>
          </w:tcPr>
          <w:p w:rsidR="00A4531F" w:rsidRPr="00FB21C3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21C3">
              <w:rPr>
                <w:rFonts w:ascii="Calibri" w:hAnsi="Calibri" w:cs="Calibri"/>
                <w:b/>
                <w:sz w:val="22"/>
              </w:rPr>
              <w:t>Alto</w:t>
            </w:r>
          </w:p>
        </w:tc>
        <w:tc>
          <w:tcPr>
            <w:tcW w:w="5193" w:type="dxa"/>
            <w:vMerge w:val="restart"/>
            <w:vAlign w:val="center"/>
          </w:tcPr>
          <w:p w:rsidR="00A4531F" w:rsidRPr="00FB21C3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A4531F" w:rsidRPr="00FB21C3" w:rsidRDefault="00A4531F" w:rsidP="00A4531F">
            <w:pPr>
              <w:spacing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21C3">
              <w:rPr>
                <w:rFonts w:ascii="Calibri" w:hAnsi="Calibri" w:cs="Calibri"/>
                <w:b/>
                <w:sz w:val="28"/>
              </w:rPr>
              <w:t>COMENTARIOS</w:t>
            </w:r>
          </w:p>
        </w:tc>
      </w:tr>
      <w:tr w:rsidR="00FC5433" w:rsidRPr="00FB21C3" w:rsidTr="00A4531F">
        <w:trPr>
          <w:trHeight w:val="468"/>
        </w:trPr>
        <w:tc>
          <w:tcPr>
            <w:tcW w:w="3119" w:type="dxa"/>
            <w:vMerge/>
            <w:vAlign w:val="center"/>
          </w:tcPr>
          <w:p w:rsidR="00FC5433" w:rsidRPr="00FB21C3" w:rsidRDefault="00FC5433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38" w:type="dxa"/>
            <w:vAlign w:val="center"/>
          </w:tcPr>
          <w:p w:rsidR="00FC5433" w:rsidRPr="00FB21C3" w:rsidRDefault="00FC5433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21C3">
              <w:rPr>
                <w:rFonts w:ascii="Calibri" w:hAnsi="Calibri" w:cs="Calibri"/>
                <w:b/>
                <w:sz w:val="22"/>
              </w:rPr>
              <w:t>1</w:t>
            </w:r>
          </w:p>
        </w:tc>
        <w:tc>
          <w:tcPr>
            <w:tcW w:w="438" w:type="dxa"/>
            <w:vAlign w:val="center"/>
          </w:tcPr>
          <w:p w:rsidR="00FC5433" w:rsidRPr="00FB21C3" w:rsidRDefault="00FC5433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21C3">
              <w:rPr>
                <w:rFonts w:ascii="Calibri" w:hAnsi="Calibri" w:cs="Calibri"/>
                <w:b/>
                <w:sz w:val="22"/>
              </w:rPr>
              <w:t>2</w:t>
            </w:r>
          </w:p>
        </w:tc>
        <w:tc>
          <w:tcPr>
            <w:tcW w:w="438" w:type="dxa"/>
            <w:vAlign w:val="center"/>
          </w:tcPr>
          <w:p w:rsidR="00FC5433" w:rsidRPr="00FB21C3" w:rsidRDefault="00FC5433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21C3">
              <w:rPr>
                <w:rFonts w:ascii="Calibri" w:hAnsi="Calibri" w:cs="Calibri"/>
                <w:b/>
                <w:sz w:val="22"/>
              </w:rPr>
              <w:t>3</w:t>
            </w:r>
          </w:p>
        </w:tc>
        <w:tc>
          <w:tcPr>
            <w:tcW w:w="438" w:type="dxa"/>
            <w:vAlign w:val="center"/>
          </w:tcPr>
          <w:p w:rsidR="00FC5433" w:rsidRPr="00FB21C3" w:rsidRDefault="00FC5433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21C3">
              <w:rPr>
                <w:rFonts w:ascii="Calibri" w:hAnsi="Calibri" w:cs="Calibri"/>
                <w:b/>
                <w:sz w:val="22"/>
              </w:rPr>
              <w:t>4</w:t>
            </w:r>
          </w:p>
        </w:tc>
        <w:tc>
          <w:tcPr>
            <w:tcW w:w="5193" w:type="dxa"/>
            <w:vMerge/>
            <w:vAlign w:val="center"/>
          </w:tcPr>
          <w:p w:rsidR="00FC5433" w:rsidRPr="00FB21C3" w:rsidRDefault="00FC5433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  <w:tr w:rsidR="00A4531F" w:rsidTr="00A4531F">
        <w:tc>
          <w:tcPr>
            <w:tcW w:w="3119" w:type="dxa"/>
            <w:vAlign w:val="center"/>
          </w:tcPr>
          <w:p w:rsidR="00A4531F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:rsidR="00A4531F" w:rsidRPr="00FB21C3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</w:rPr>
            </w:pPr>
            <w:r w:rsidRPr="00FB21C3">
              <w:rPr>
                <w:rFonts w:ascii="Calibri" w:hAnsi="Calibri" w:cs="Calibri"/>
                <w:b/>
                <w:sz w:val="28"/>
              </w:rPr>
              <w:t>Comunicación efectiva</w:t>
            </w:r>
          </w:p>
          <w:p w:rsidR="00A4531F" w:rsidRPr="00AF728B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</w:tc>
        <w:sdt>
          <w:sdtPr>
            <w:rPr>
              <w:rFonts w:ascii="Calibri" w:hAnsi="Calibri" w:cs="Calibri"/>
              <w:b/>
              <w:sz w:val="22"/>
            </w:rPr>
            <w:id w:val="-562330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948975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DD75B8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43235818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6112B8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1691754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6112B8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A4531F" w:rsidP="00B31AA8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A4531F" w:rsidTr="00A4531F">
        <w:tc>
          <w:tcPr>
            <w:tcW w:w="3119" w:type="dxa"/>
            <w:vAlign w:val="center"/>
          </w:tcPr>
          <w:p w:rsidR="00A4531F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:rsidR="00A4531F" w:rsidRPr="00FB21C3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</w:rPr>
            </w:pPr>
            <w:r w:rsidRPr="00FB21C3">
              <w:rPr>
                <w:rFonts w:ascii="Calibri" w:hAnsi="Calibri" w:cs="Calibri"/>
                <w:b/>
                <w:sz w:val="28"/>
              </w:rPr>
              <w:t>Orientación al cliente</w:t>
            </w:r>
          </w:p>
          <w:p w:rsidR="00A4531F" w:rsidRPr="00AF728B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</w:tc>
        <w:sdt>
          <w:sdtPr>
            <w:rPr>
              <w:rFonts w:ascii="Calibri" w:hAnsi="Calibri" w:cs="Calibri"/>
              <w:b/>
              <w:sz w:val="22"/>
            </w:rPr>
            <w:id w:val="-1220512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599025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9A15CC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136895088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6112B8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681017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6112B8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CB4911" w:rsidP="00CB4911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. </w:t>
            </w:r>
          </w:p>
        </w:tc>
      </w:tr>
      <w:tr w:rsidR="00A4531F" w:rsidTr="00A4531F">
        <w:trPr>
          <w:trHeight w:val="729"/>
        </w:trPr>
        <w:tc>
          <w:tcPr>
            <w:tcW w:w="3119" w:type="dxa"/>
            <w:vAlign w:val="center"/>
          </w:tcPr>
          <w:p w:rsidR="00A4531F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:rsidR="00A4531F" w:rsidRPr="00AF728B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400668">
              <w:rPr>
                <w:rFonts w:ascii="Calibri" w:hAnsi="Calibri" w:cs="Calibri"/>
                <w:b/>
                <w:sz w:val="28"/>
              </w:rPr>
              <w:t>Creatividad y curiosidad</w:t>
            </w:r>
          </w:p>
        </w:tc>
        <w:sdt>
          <w:sdtPr>
            <w:rPr>
              <w:rFonts w:ascii="Calibri" w:hAnsi="Calibri" w:cs="Calibri"/>
              <w:b/>
              <w:sz w:val="22"/>
            </w:rPr>
            <w:id w:val="881515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69504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6112B8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61009734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6112B8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1062871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9A15CC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A4531F" w:rsidP="00A4531F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A4531F" w:rsidTr="00A4531F">
        <w:trPr>
          <w:trHeight w:val="854"/>
        </w:trPr>
        <w:tc>
          <w:tcPr>
            <w:tcW w:w="3119" w:type="dxa"/>
            <w:vAlign w:val="center"/>
          </w:tcPr>
          <w:p w:rsidR="00A4531F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:rsidR="00A4531F" w:rsidRPr="00A4531F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</w:rPr>
            </w:pPr>
            <w:r w:rsidRPr="00A4531F">
              <w:rPr>
                <w:rFonts w:ascii="Calibri" w:hAnsi="Calibri" w:cs="Calibri"/>
                <w:b/>
                <w:sz w:val="28"/>
              </w:rPr>
              <w:t>Habilidades interpersonales</w:t>
            </w:r>
          </w:p>
          <w:p w:rsidR="00A4531F" w:rsidRPr="00AF728B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</w:tc>
        <w:sdt>
          <w:sdtPr>
            <w:rPr>
              <w:rFonts w:ascii="Calibri" w:hAnsi="Calibri" w:cs="Calibri"/>
              <w:b/>
              <w:sz w:val="22"/>
            </w:rPr>
            <w:id w:val="-1219425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230848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9A15CC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52078554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9A15CC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221144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A4531F" w:rsidP="00A4531F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A4531F" w:rsidTr="00A4531F">
        <w:trPr>
          <w:trHeight w:val="818"/>
        </w:trPr>
        <w:tc>
          <w:tcPr>
            <w:tcW w:w="3119" w:type="dxa"/>
            <w:vAlign w:val="center"/>
          </w:tcPr>
          <w:p w:rsidR="00A4531F" w:rsidRPr="00400668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A4531F" w:rsidRPr="00400668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400668">
              <w:rPr>
                <w:rFonts w:ascii="Calibri" w:hAnsi="Calibri" w:cs="Calibri"/>
                <w:b/>
                <w:sz w:val="28"/>
                <w:szCs w:val="28"/>
              </w:rPr>
              <w:t>Negociación</w:t>
            </w:r>
          </w:p>
        </w:tc>
        <w:sdt>
          <w:sdtPr>
            <w:rPr>
              <w:rFonts w:ascii="Calibri" w:hAnsi="Calibri" w:cs="Calibri"/>
              <w:b/>
              <w:sz w:val="22"/>
            </w:rPr>
            <w:id w:val="369415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1032177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9A15CC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200184783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9A15CC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1740622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DD75B8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A4531F" w:rsidP="000409CC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A4531F" w:rsidTr="00A4531F">
        <w:trPr>
          <w:trHeight w:val="825"/>
        </w:trPr>
        <w:tc>
          <w:tcPr>
            <w:tcW w:w="3119" w:type="dxa"/>
            <w:vAlign w:val="center"/>
          </w:tcPr>
          <w:p w:rsidR="00A4531F" w:rsidRPr="00400668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A4531F" w:rsidRPr="00400668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400668">
              <w:rPr>
                <w:rFonts w:ascii="Calibri" w:hAnsi="Calibri" w:cs="Calibri"/>
                <w:b/>
                <w:sz w:val="28"/>
                <w:szCs w:val="28"/>
              </w:rPr>
              <w:t>Perseverancia</w:t>
            </w:r>
          </w:p>
        </w:tc>
        <w:sdt>
          <w:sdtPr>
            <w:rPr>
              <w:rFonts w:ascii="Calibri" w:hAnsi="Calibri" w:cs="Calibri"/>
              <w:b/>
              <w:sz w:val="22"/>
            </w:rPr>
            <w:id w:val="-1746946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1738973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19536480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9A15CC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1101026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9A15CC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C37460" w:rsidP="00A4531F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. </w:t>
            </w:r>
          </w:p>
        </w:tc>
      </w:tr>
      <w:tr w:rsidR="00A4531F" w:rsidTr="00A4531F">
        <w:trPr>
          <w:trHeight w:val="825"/>
        </w:trPr>
        <w:tc>
          <w:tcPr>
            <w:tcW w:w="3119" w:type="dxa"/>
            <w:vAlign w:val="center"/>
          </w:tcPr>
          <w:p w:rsidR="00A4531F" w:rsidRPr="008A158D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A4531F" w:rsidRPr="008A158D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8A158D">
              <w:rPr>
                <w:rFonts w:ascii="Calibri" w:hAnsi="Calibri" w:cs="Calibri"/>
                <w:b/>
                <w:sz w:val="28"/>
                <w:szCs w:val="28"/>
              </w:rPr>
              <w:t>Trabajo en equipo</w:t>
            </w:r>
          </w:p>
        </w:tc>
        <w:sdt>
          <w:sdtPr>
            <w:rPr>
              <w:rFonts w:ascii="Calibri" w:hAnsi="Calibri" w:cs="Calibri"/>
              <w:b/>
              <w:sz w:val="22"/>
            </w:rPr>
            <w:id w:val="997003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1908256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692D37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669946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9A15CC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78311793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692D37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CB4911" w:rsidP="00CB491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. </w:t>
            </w:r>
          </w:p>
        </w:tc>
      </w:tr>
      <w:tr w:rsidR="00A4531F" w:rsidTr="00A4531F">
        <w:trPr>
          <w:trHeight w:val="825"/>
        </w:trPr>
        <w:tc>
          <w:tcPr>
            <w:tcW w:w="3119" w:type="dxa"/>
            <w:vAlign w:val="center"/>
          </w:tcPr>
          <w:p w:rsidR="00A4531F" w:rsidRPr="008A158D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A4531F" w:rsidRPr="008A158D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8A158D">
              <w:rPr>
                <w:rFonts w:ascii="Calibri" w:hAnsi="Calibri" w:cs="Calibri"/>
                <w:b/>
                <w:sz w:val="28"/>
                <w:szCs w:val="28"/>
              </w:rPr>
              <w:t>Motivación</w:t>
            </w:r>
          </w:p>
        </w:tc>
        <w:sdt>
          <w:sdtPr>
            <w:rPr>
              <w:rFonts w:ascii="Calibri" w:hAnsi="Calibri" w:cs="Calibri"/>
              <w:b/>
              <w:sz w:val="22"/>
            </w:rPr>
            <w:id w:val="619498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1464844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2089228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692D37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206744552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692D37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A4531F" w:rsidP="00A4531F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B31AA8" w:rsidTr="000E1582">
        <w:trPr>
          <w:trHeight w:val="1745"/>
        </w:trPr>
        <w:tc>
          <w:tcPr>
            <w:tcW w:w="10064" w:type="dxa"/>
            <w:gridSpan w:val="6"/>
            <w:vAlign w:val="center"/>
          </w:tcPr>
          <w:p w:rsidR="006112B8" w:rsidRDefault="00692D37" w:rsidP="009A15CC">
            <w:pPr>
              <w:spacing w:after="0" w:line="240" w:lineRule="auto"/>
              <w:rPr>
                <w:rFonts w:cs="Arial"/>
                <w:color w:val="54616D"/>
                <w:sz w:val="21"/>
                <w:szCs w:val="21"/>
                <w:shd w:val="clear" w:color="auto" w:fill="F3F3F3"/>
              </w:rPr>
            </w:pPr>
            <w:r>
              <w:rPr>
                <w:rFonts w:cs="Arial"/>
                <w:color w:val="54616D"/>
                <w:sz w:val="21"/>
                <w:szCs w:val="21"/>
                <w:shd w:val="clear" w:color="auto" w:fill="F3F3F3"/>
              </w:rPr>
              <w:t xml:space="preserve">Candidato </w:t>
            </w:r>
            <w:r w:rsidR="006112B8">
              <w:rPr>
                <w:rFonts w:cs="Arial"/>
                <w:color w:val="54616D"/>
                <w:sz w:val="21"/>
                <w:szCs w:val="21"/>
                <w:shd w:val="clear" w:color="auto" w:fill="F3F3F3"/>
              </w:rPr>
              <w:t xml:space="preserve">honesto, humilde y con alta motivación a labores en contacto directo con el cliente. Disfruta no tanto del reto de la venta como de la relación interpersonal con el cliente. </w:t>
            </w:r>
          </w:p>
          <w:p w:rsidR="00B31AA8" w:rsidRPr="00B31AA8" w:rsidRDefault="006112B8" w:rsidP="006112B8">
            <w:pPr>
              <w:spacing w:after="0" w:line="240" w:lineRule="auto"/>
              <w:rPr>
                <w:rFonts w:cs="Arial"/>
                <w:sz w:val="22"/>
              </w:rPr>
            </w:pPr>
            <w:r>
              <w:rPr>
                <w:rFonts w:cs="Arial"/>
                <w:color w:val="54616D"/>
                <w:sz w:val="21"/>
                <w:szCs w:val="21"/>
                <w:shd w:val="clear" w:color="auto" w:fill="F3F3F3"/>
              </w:rPr>
              <w:t xml:space="preserve">Estable personal y profesionalmente. Positivo, empático y con alta calidad y calidez humana. Capacidad para la formación o ayuda en el equipo de trabajo. </w:t>
            </w:r>
            <w:bookmarkStart w:id="0" w:name="_GoBack"/>
            <w:bookmarkEnd w:id="0"/>
            <w:r w:rsidR="00692D37">
              <w:rPr>
                <w:rFonts w:cs="Arial"/>
                <w:color w:val="54616D"/>
                <w:sz w:val="21"/>
                <w:szCs w:val="21"/>
                <w:shd w:val="clear" w:color="auto" w:fill="F3F3F3"/>
              </w:rPr>
              <w:t>Su fácil trato, empatía y simpatía se contagia al cliente pero a través de un respaldo como profesional.</w:t>
            </w:r>
          </w:p>
        </w:tc>
      </w:tr>
    </w:tbl>
    <w:p w:rsidR="004F41E0" w:rsidRDefault="004F41E0" w:rsidP="00FC5433"/>
    <w:sectPr w:rsidR="004F41E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557F" w:rsidRDefault="005A557F" w:rsidP="002149F7">
      <w:pPr>
        <w:spacing w:after="0" w:line="240" w:lineRule="auto"/>
      </w:pPr>
      <w:r>
        <w:separator/>
      </w:r>
    </w:p>
  </w:endnote>
  <w:endnote w:type="continuationSeparator" w:id="0">
    <w:p w:rsidR="005A557F" w:rsidRDefault="005A557F" w:rsidP="00214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557F" w:rsidRDefault="005A557F" w:rsidP="002149F7">
      <w:pPr>
        <w:spacing w:after="0" w:line="240" w:lineRule="auto"/>
      </w:pPr>
      <w:r>
        <w:separator/>
      </w:r>
    </w:p>
  </w:footnote>
  <w:footnote w:type="continuationSeparator" w:id="0">
    <w:p w:rsidR="005A557F" w:rsidRDefault="005A557F" w:rsidP="00214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9F7" w:rsidRDefault="002149F7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4276090</wp:posOffset>
          </wp:positionH>
          <wp:positionV relativeFrom="paragraph">
            <wp:posOffset>-259080</wp:posOffset>
          </wp:positionV>
          <wp:extent cx="1079498" cy="809625"/>
          <wp:effectExtent l="0" t="0" r="6985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SALES-HUNTERS-vide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498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433"/>
    <w:rsid w:val="000409CC"/>
    <w:rsid w:val="00043F4A"/>
    <w:rsid w:val="002149F7"/>
    <w:rsid w:val="004F41E0"/>
    <w:rsid w:val="005A557F"/>
    <w:rsid w:val="006112B8"/>
    <w:rsid w:val="006709A3"/>
    <w:rsid w:val="00692D37"/>
    <w:rsid w:val="00966D73"/>
    <w:rsid w:val="009A15CC"/>
    <w:rsid w:val="009C2F55"/>
    <w:rsid w:val="00A4531F"/>
    <w:rsid w:val="00B31AA8"/>
    <w:rsid w:val="00B33AF2"/>
    <w:rsid w:val="00C37460"/>
    <w:rsid w:val="00CB4911"/>
    <w:rsid w:val="00DD75B8"/>
    <w:rsid w:val="00EC4F04"/>
    <w:rsid w:val="00FC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D36557BE-27B7-4C47-BFC0-2C1E87B3B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5433"/>
    <w:pPr>
      <w:spacing w:after="60" w:line="288" w:lineRule="auto"/>
      <w:jc w:val="both"/>
    </w:pPr>
    <w:rPr>
      <w:rFonts w:ascii="Arial" w:eastAsia="Times New Roman" w:hAnsi="Arial" w:cs="Times New Roman"/>
      <w:color w:val="66666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FC543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149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49F7"/>
    <w:rPr>
      <w:rFonts w:ascii="Arial" w:eastAsia="Times New Roman" w:hAnsi="Arial" w:cs="Times New Roman"/>
      <w:color w:val="666666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2149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49F7"/>
    <w:rPr>
      <w:rFonts w:ascii="Arial" w:eastAsia="Times New Roman" w:hAnsi="Arial" w:cs="Times New Roman"/>
      <w:color w:val="666666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14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49F7"/>
    <w:rPr>
      <w:rFonts w:ascii="Tahoma" w:eastAsia="Times New Roman" w:hAnsi="Tahoma" w:cs="Tahoma"/>
      <w:color w:val="666666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BA1DD-A1D2-41FA-9355-E54895373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759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Philip Morris International</Company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Urbasos, Helena</dc:creator>
  <cp:lastModifiedBy>Coral</cp:lastModifiedBy>
  <cp:revision>2</cp:revision>
  <dcterms:created xsi:type="dcterms:W3CDTF">2019-09-17T17:08:00Z</dcterms:created>
  <dcterms:modified xsi:type="dcterms:W3CDTF">2019-09-17T17:08:00Z</dcterms:modified>
</cp:coreProperties>
</file>