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1" type="frame"/>
    </v:background>
  </w:background>
  <w:body>
    <w:p w:rsidR="00A70072" w:rsidRDefault="00C56E9E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6743700</wp:posOffset>
                </wp:positionV>
                <wp:extent cx="7200900" cy="1219200"/>
                <wp:effectExtent l="13335" t="13970" r="5715" b="5080"/>
                <wp:wrapSquare wrapText="bothSides"/>
                <wp:docPr id="5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E9E" w:rsidRDefault="00784EFA" w:rsidP="004F25B4">
                            <w:pPr>
                              <w:rPr>
                                <w:rFonts w:ascii="Arial" w:hAnsi="Arial"/>
                                <w:b/>
                                <w:color w:val="31849B"/>
                                <w:sz w:val="20"/>
                                <w:szCs w:val="20"/>
                              </w:rPr>
                            </w:pPr>
                            <w:r w:rsidRPr="0072651F">
                              <w:rPr>
                                <w:rFonts w:ascii="Arial" w:hAnsi="Arial"/>
                                <w:b/>
                                <w:color w:val="31849B"/>
                                <w:sz w:val="36"/>
                                <w:szCs w:val="36"/>
                              </w:rPr>
                              <w:t>ESTUDIOS</w:t>
                            </w:r>
                          </w:p>
                          <w:p w:rsidR="00C56E9E" w:rsidRDefault="00C56E9E" w:rsidP="004F25B4">
                            <w:pPr>
                              <w:rPr>
                                <w:rFonts w:ascii="Arial" w:hAnsi="Arial"/>
                                <w:b/>
                                <w:color w:val="31849B"/>
                                <w:sz w:val="20"/>
                                <w:szCs w:val="20"/>
                              </w:rPr>
                            </w:pPr>
                          </w:p>
                          <w:p w:rsidR="00784EFA" w:rsidRPr="00C56E9E" w:rsidRDefault="002F4DE2" w:rsidP="004F25B4">
                            <w:pPr>
                              <w:rPr>
                                <w:rFonts w:ascii="Arial" w:hAnsi="Arial"/>
                                <w:b/>
                                <w:color w:val="31849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C56E9E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="006A5F02">
                              <w:rPr>
                                <w:rFonts w:ascii="Arial" w:hAnsi="Arial"/>
                                <w:color w:val="000000"/>
                              </w:rPr>
                              <w:t>Cursando</w:t>
                            </w:r>
                            <w:r w:rsidR="00F04023"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  <w:r w:rsidR="00F04023" w:rsidRPr="00C56E9E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GEOGRAFÍA Y ORDENACIÓN DEL TERRITORIO</w:t>
                            </w:r>
                          </w:p>
                          <w:p w:rsidR="00784EFA" w:rsidRPr="002F4DE2" w:rsidRDefault="002F4DE2" w:rsidP="004F25B4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r w:rsidR="00F04023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UCLM (Ciudad Real)</w:t>
                            </w:r>
                          </w:p>
                          <w:p w:rsidR="00645806" w:rsidRDefault="00645806" w:rsidP="004F25B4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784EFA" w:rsidRPr="00B30887" w:rsidRDefault="00784EFA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1in;margin-top:531pt;width:567pt;height:9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" strokecolor="#31849b">
                <v:textbox>
                  <w:txbxContent>
                    <w:p w:rsidR="00C56E9E" w:rsidRDefault="00784EFA" w:rsidP="004F25B4">
                      <w:pPr>
                        <w:rPr>
                          <w:rFonts w:ascii="Arial" w:hAnsi="Arial"/>
                          <w:b/>
                          <w:color w:val="31849B"/>
                          <w:sz w:val="20"/>
                          <w:szCs w:val="20"/>
                        </w:rPr>
                      </w:pPr>
                      <w:r w:rsidRPr="0072651F">
                        <w:rPr>
                          <w:rFonts w:ascii="Arial" w:hAnsi="Arial"/>
                          <w:b/>
                          <w:color w:val="31849B"/>
                          <w:sz w:val="36"/>
                          <w:szCs w:val="36"/>
                        </w:rPr>
                        <w:t>ESTUDIOS</w:t>
                      </w:r>
                    </w:p>
                    <w:p w:rsidR="00C56E9E" w:rsidRDefault="00C56E9E" w:rsidP="004F25B4">
                      <w:pPr>
                        <w:rPr>
                          <w:rFonts w:ascii="Arial" w:hAnsi="Arial"/>
                          <w:b/>
                          <w:color w:val="31849B"/>
                          <w:sz w:val="20"/>
                          <w:szCs w:val="20"/>
                        </w:rPr>
                      </w:pPr>
                    </w:p>
                    <w:p w:rsidR="00784EFA" w:rsidRPr="00C56E9E" w:rsidRDefault="002F4DE2" w:rsidP="004F25B4">
                      <w:pPr>
                        <w:rPr>
                          <w:rFonts w:ascii="Arial" w:hAnsi="Arial"/>
                          <w:b/>
                          <w:color w:val="31849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  </w:t>
                      </w:r>
                      <w:r w:rsidR="00C56E9E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 </w:t>
                      </w:r>
                      <w:r w:rsidR="006A5F02">
                        <w:rPr>
                          <w:rFonts w:ascii="Arial" w:hAnsi="Arial"/>
                          <w:color w:val="000000"/>
                        </w:rPr>
                        <w:t>Cursando</w:t>
                      </w:r>
                      <w:r w:rsidR="00F04023"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  <w:r w:rsidR="00F04023" w:rsidRPr="00C56E9E">
                        <w:rPr>
                          <w:rFonts w:ascii="Arial" w:hAnsi="Arial"/>
                          <w:b/>
                          <w:color w:val="000000"/>
                        </w:rPr>
                        <w:t>GEOGRAFÍA Y ORDENACIÓN DEL TERRITORIO</w:t>
                      </w:r>
                    </w:p>
                    <w:p w:rsidR="00784EFA" w:rsidRPr="002F4DE2" w:rsidRDefault="002F4DE2" w:rsidP="004F25B4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               </w:t>
                      </w:r>
                      <w:r w:rsidR="00F04023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>UCLM (Ciudad Real)</w:t>
                      </w:r>
                    </w:p>
                    <w:p w:rsidR="00645806" w:rsidRDefault="00645806" w:rsidP="004F25B4">
                      <w:pPr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:rsidR="00784EFA" w:rsidRPr="00B30887" w:rsidRDefault="00784EFA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1600200</wp:posOffset>
                </wp:positionV>
                <wp:extent cx="4800600" cy="5029200"/>
                <wp:effectExtent l="13335" t="13970" r="5715" b="5080"/>
                <wp:wrapSquare wrapText="bothSides"/>
                <wp:docPr id="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E88" w:rsidRPr="0072651F" w:rsidRDefault="003C0E88" w:rsidP="003C0E88">
                            <w:pPr>
                              <w:rPr>
                                <w:rFonts w:ascii="Arial" w:hAnsi="Arial"/>
                                <w:b/>
                                <w:color w:val="31849B"/>
                                <w:sz w:val="36"/>
                                <w:szCs w:val="36"/>
                              </w:rPr>
                            </w:pPr>
                            <w:r w:rsidRPr="0072651F">
                              <w:rPr>
                                <w:rFonts w:ascii="Arial" w:hAnsi="Arial"/>
                                <w:b/>
                                <w:color w:val="31849B"/>
                                <w:sz w:val="36"/>
                                <w:szCs w:val="36"/>
                              </w:rPr>
                              <w:t>EXPERIENCIA LABORAL</w:t>
                            </w:r>
                          </w:p>
                          <w:p w:rsidR="003C0E88" w:rsidRDefault="003C0E88" w:rsidP="003C0E88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04023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    </w:t>
                            </w:r>
                          </w:p>
                          <w:p w:rsidR="00F04023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     </w:t>
                            </w:r>
                            <w:r w:rsidRPr="00223668">
                              <w:rPr>
                                <w:rFonts w:ascii="Tahoma" w:hAnsi="Tahoma" w:cs="Tahoma"/>
                              </w:rPr>
                              <w:t>-</w:t>
                            </w:r>
                            <w:r w:rsidRPr="00223668">
                              <w:rPr>
                                <w:rFonts w:ascii="Tahoma" w:hAnsi="Tahoma" w:cs="Tahoma"/>
                                <w:b/>
                              </w:rPr>
                              <w:t>GESTOR COMERCIAL DEL PUNTO DE VENTA</w:t>
                            </w:r>
                            <w:r w:rsidRPr="00223668">
                              <w:rPr>
                                <w:rFonts w:ascii="Tahoma" w:hAnsi="Tahoma" w:cs="Tahoma"/>
                              </w:rPr>
                              <w:t xml:space="preserve"> para la compañía PEPSICO desde Agosto de 2008.</w:t>
                            </w: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223668">
                              <w:rPr>
                                <w:rFonts w:ascii="Tahoma" w:hAnsi="Tahoma" w:cs="Tahoma"/>
                              </w:rPr>
                              <w:tab/>
                              <w:t>-</w:t>
                            </w:r>
                            <w:r w:rsidRPr="00223668">
                              <w:rPr>
                                <w:rFonts w:ascii="Tahoma" w:hAnsi="Tahoma" w:cs="Tahoma"/>
                                <w:b/>
                              </w:rPr>
                              <w:t>COMERCIAL VENTAS AUTOMÓVILES</w:t>
                            </w:r>
                            <w:r w:rsidRPr="00223668">
                              <w:rPr>
                                <w:rFonts w:ascii="Tahoma" w:hAnsi="Tahoma" w:cs="Tahoma"/>
                              </w:rPr>
                              <w:t xml:space="preserve"> para ELIAS SANTOS E HIJOS (concesionario FORD de la comarca de </w:t>
                            </w:r>
                            <w:proofErr w:type="spellStart"/>
                            <w:r w:rsidRPr="00223668">
                              <w:rPr>
                                <w:rFonts w:ascii="Tahoma" w:hAnsi="Tahoma" w:cs="Tahoma"/>
                              </w:rPr>
                              <w:t>Puertollano</w:t>
                            </w:r>
                            <w:proofErr w:type="spellEnd"/>
                            <w:r w:rsidRPr="00223668">
                              <w:rPr>
                                <w:rFonts w:ascii="Tahoma" w:hAnsi="Tahoma" w:cs="Tahoma"/>
                              </w:rPr>
                              <w:t>) desde Febrero de 2007 a Agosto de 2008.</w:t>
                            </w: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223668">
                              <w:rPr>
                                <w:rFonts w:ascii="Tahoma" w:hAnsi="Tahoma" w:cs="Tahoma"/>
                              </w:rPr>
                              <w:tab/>
                              <w:t>-</w:t>
                            </w:r>
                            <w:r w:rsidRPr="00223668">
                              <w:rPr>
                                <w:rFonts w:ascii="Tahoma" w:hAnsi="Tahoma" w:cs="Tahoma"/>
                                <w:b/>
                              </w:rPr>
                              <w:t>DELEGADO COMERCIAL</w:t>
                            </w:r>
                            <w:r w:rsidRPr="00223668">
                              <w:rPr>
                                <w:rFonts w:ascii="Tahoma" w:hAnsi="Tahoma" w:cs="Tahoma"/>
                              </w:rPr>
                              <w:t xml:space="preserve"> para la compañía WRIGLEY (</w:t>
                            </w:r>
                            <w:proofErr w:type="spellStart"/>
                            <w:r w:rsidRPr="00223668">
                              <w:rPr>
                                <w:rFonts w:ascii="Tahoma" w:hAnsi="Tahoma" w:cs="Tahoma"/>
                              </w:rPr>
                              <w:t>Orbit</w:t>
                            </w:r>
                            <w:proofErr w:type="spellEnd"/>
                            <w:r w:rsidRPr="00223668">
                              <w:rPr>
                                <w:rFonts w:ascii="Tahoma" w:hAnsi="Tahoma" w:cs="Tahoma"/>
                              </w:rPr>
                              <w:t xml:space="preserve">, Solano, </w:t>
                            </w:r>
                            <w:proofErr w:type="spellStart"/>
                            <w:r w:rsidRPr="00223668">
                              <w:rPr>
                                <w:rFonts w:ascii="Tahoma" w:hAnsi="Tahoma" w:cs="Tahoma"/>
                              </w:rPr>
                              <w:t>Boomer</w:t>
                            </w:r>
                            <w:proofErr w:type="spellEnd"/>
                            <w:r w:rsidRPr="00223668">
                              <w:rPr>
                                <w:rFonts w:ascii="Tahoma" w:hAnsi="Tahoma" w:cs="Tahoma"/>
                              </w:rPr>
                              <w:t>,…) desde Octubre de 2006 hasta Febrero de 2007.</w:t>
                            </w: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223668">
                              <w:rPr>
                                <w:rFonts w:ascii="Tahoma" w:hAnsi="Tahoma" w:cs="Tahoma"/>
                              </w:rPr>
                              <w:tab/>
                              <w:t>-</w:t>
                            </w:r>
                            <w:r w:rsidRPr="00223668">
                              <w:rPr>
                                <w:rFonts w:ascii="Tahoma" w:hAnsi="Tahoma" w:cs="Tahoma"/>
                                <w:b/>
                              </w:rPr>
                              <w:t>EJECUTIVO DE CUENTAS</w:t>
                            </w:r>
                            <w:r w:rsidRPr="00223668">
                              <w:rPr>
                                <w:rFonts w:ascii="Tahoma" w:hAnsi="Tahoma" w:cs="Tahoma"/>
                              </w:rPr>
                              <w:t xml:space="preserve"> para la compañía UNIÓN DE CREDITOS INMOBILIARIOS, perteneciente al GRUPO SANTANDER, desde Enero de 2006 a Octubre del mismo año.</w:t>
                            </w: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223668">
                              <w:rPr>
                                <w:rFonts w:ascii="Tahoma" w:hAnsi="Tahoma" w:cs="Tahoma"/>
                              </w:rPr>
                              <w:tab/>
                              <w:t>-</w:t>
                            </w:r>
                            <w:r w:rsidRPr="00223668">
                              <w:rPr>
                                <w:rFonts w:ascii="Tahoma" w:hAnsi="Tahoma" w:cs="Tahoma"/>
                                <w:b/>
                              </w:rPr>
                              <w:t>GESTOR COMERCIAL DEL PUNTO DE VENTA</w:t>
                            </w:r>
                            <w:r w:rsidRPr="00223668">
                              <w:rPr>
                                <w:rFonts w:ascii="Tahoma" w:hAnsi="Tahoma" w:cs="Tahoma"/>
                              </w:rPr>
                              <w:t xml:space="preserve"> para la multinacional CADBURY SCHWEPPES de Julio de 2003 a Enero de 2006.</w:t>
                            </w:r>
                          </w:p>
                          <w:p w:rsidR="00784EFA" w:rsidRPr="00B30887" w:rsidRDefault="00784EFA" w:rsidP="004F25B4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7" type="#_x0000_t202" style="position:absolute;margin-left:117pt;margin-top:126pt;width:378pt;height:39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" strokecolor="#31849b">
                <v:textbox>
                  <w:txbxContent>
                    <w:p w:rsidR="003C0E88" w:rsidRPr="0072651F" w:rsidRDefault="003C0E88" w:rsidP="003C0E88">
                      <w:pPr>
                        <w:rPr>
                          <w:rFonts w:ascii="Arial" w:hAnsi="Arial"/>
                          <w:b/>
                          <w:color w:val="31849B"/>
                          <w:sz w:val="36"/>
                          <w:szCs w:val="36"/>
                        </w:rPr>
                      </w:pPr>
                      <w:r w:rsidRPr="0072651F">
                        <w:rPr>
                          <w:rFonts w:ascii="Arial" w:hAnsi="Arial"/>
                          <w:b/>
                          <w:color w:val="31849B"/>
                          <w:sz w:val="36"/>
                          <w:szCs w:val="36"/>
                        </w:rPr>
                        <w:t>EXPERIENCIA LABORAL</w:t>
                      </w:r>
                    </w:p>
                    <w:p w:rsidR="003C0E88" w:rsidRDefault="003C0E88" w:rsidP="003C0E88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F04023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    </w:t>
                      </w:r>
                    </w:p>
                    <w:p w:rsidR="00F04023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     </w:t>
                      </w:r>
                      <w:r w:rsidRPr="00223668">
                        <w:rPr>
                          <w:rFonts w:ascii="Tahoma" w:hAnsi="Tahoma" w:cs="Tahoma"/>
                        </w:rPr>
                        <w:t>-</w:t>
                      </w:r>
                      <w:r w:rsidRPr="00223668">
                        <w:rPr>
                          <w:rFonts w:ascii="Tahoma" w:hAnsi="Tahoma" w:cs="Tahoma"/>
                          <w:b/>
                        </w:rPr>
                        <w:t>GESTOR COMERCIAL DEL PUNTO DE VENTA</w:t>
                      </w:r>
                      <w:r w:rsidRPr="00223668">
                        <w:rPr>
                          <w:rFonts w:ascii="Tahoma" w:hAnsi="Tahoma" w:cs="Tahoma"/>
                        </w:rPr>
                        <w:t xml:space="preserve"> para la compañía PEPSICO desde Agosto de 2008.</w:t>
                      </w: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  <w:r w:rsidRPr="00223668">
                        <w:rPr>
                          <w:rFonts w:ascii="Tahoma" w:hAnsi="Tahoma" w:cs="Tahoma"/>
                        </w:rPr>
                        <w:tab/>
                        <w:t>-</w:t>
                      </w:r>
                      <w:r w:rsidRPr="00223668">
                        <w:rPr>
                          <w:rFonts w:ascii="Tahoma" w:hAnsi="Tahoma" w:cs="Tahoma"/>
                          <w:b/>
                        </w:rPr>
                        <w:t>COMERCIAL VENTAS AUTOMÓVILES</w:t>
                      </w:r>
                      <w:r w:rsidRPr="00223668">
                        <w:rPr>
                          <w:rFonts w:ascii="Tahoma" w:hAnsi="Tahoma" w:cs="Tahoma"/>
                        </w:rPr>
                        <w:t xml:space="preserve"> para ELIAS SANTOS E HIJOS (concesionario FORD de la comarca de Puertollano) desde Febrero de 2007 a Agosto de 2008.</w:t>
                      </w: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  <w:r w:rsidRPr="00223668">
                        <w:rPr>
                          <w:rFonts w:ascii="Tahoma" w:hAnsi="Tahoma" w:cs="Tahoma"/>
                        </w:rPr>
                        <w:tab/>
                        <w:t>-</w:t>
                      </w:r>
                      <w:r w:rsidRPr="00223668">
                        <w:rPr>
                          <w:rFonts w:ascii="Tahoma" w:hAnsi="Tahoma" w:cs="Tahoma"/>
                          <w:b/>
                        </w:rPr>
                        <w:t>DELEGADO COMERCIAL</w:t>
                      </w:r>
                      <w:r w:rsidRPr="00223668">
                        <w:rPr>
                          <w:rFonts w:ascii="Tahoma" w:hAnsi="Tahoma" w:cs="Tahoma"/>
                        </w:rPr>
                        <w:t xml:space="preserve"> para la compañía WRIGLEY (Orbit, Solano, Boomer,…) desde Octubre de 2006 hasta Febrero de 2007.</w:t>
                      </w: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  <w:r w:rsidRPr="00223668">
                        <w:rPr>
                          <w:rFonts w:ascii="Tahoma" w:hAnsi="Tahoma" w:cs="Tahoma"/>
                        </w:rPr>
                        <w:tab/>
                        <w:t>-</w:t>
                      </w:r>
                      <w:r w:rsidRPr="00223668">
                        <w:rPr>
                          <w:rFonts w:ascii="Tahoma" w:hAnsi="Tahoma" w:cs="Tahoma"/>
                          <w:b/>
                        </w:rPr>
                        <w:t>EJECUTIVO DE CUENTAS</w:t>
                      </w:r>
                      <w:r w:rsidRPr="00223668">
                        <w:rPr>
                          <w:rFonts w:ascii="Tahoma" w:hAnsi="Tahoma" w:cs="Tahoma"/>
                        </w:rPr>
                        <w:t xml:space="preserve"> para la compañía UNIÓN DE CREDITOS INMOBILIARIOS, perteneciente al GRUPO SANTANDER, desde Enero de 2006 a Octubre del mismo año.</w:t>
                      </w: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  <w:r w:rsidRPr="00223668">
                        <w:rPr>
                          <w:rFonts w:ascii="Tahoma" w:hAnsi="Tahoma" w:cs="Tahoma"/>
                        </w:rPr>
                        <w:tab/>
                        <w:t>-</w:t>
                      </w:r>
                      <w:r w:rsidRPr="00223668">
                        <w:rPr>
                          <w:rFonts w:ascii="Tahoma" w:hAnsi="Tahoma" w:cs="Tahoma"/>
                          <w:b/>
                        </w:rPr>
                        <w:t>GESTOR COMERCIAL DEL PUNTO DE VENTA</w:t>
                      </w:r>
                      <w:r w:rsidRPr="00223668">
                        <w:rPr>
                          <w:rFonts w:ascii="Tahoma" w:hAnsi="Tahoma" w:cs="Tahoma"/>
                        </w:rPr>
                        <w:t xml:space="preserve"> para la multinacional CADBURY SCHWEPPES de Julio de 2003 a Enero de 2006.</w:t>
                      </w:r>
                    </w:p>
                    <w:p w:rsidR="00784EFA" w:rsidRPr="00B30887" w:rsidRDefault="00784EFA" w:rsidP="004F25B4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1600200</wp:posOffset>
                </wp:positionV>
                <wp:extent cx="2286000" cy="5029200"/>
                <wp:effectExtent l="13970" t="13970" r="5080" b="508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EFA" w:rsidRPr="0072651F" w:rsidRDefault="00784EFA" w:rsidP="00AD3A5C">
                            <w:pPr>
                              <w:rPr>
                                <w:rFonts w:ascii="Arial" w:hAnsi="Arial"/>
                                <w:color w:val="31849B"/>
                                <w:sz w:val="20"/>
                                <w:szCs w:val="20"/>
                              </w:rPr>
                            </w:pPr>
                            <w:r w:rsidRPr="0072651F">
                              <w:rPr>
                                <w:rFonts w:ascii="Arial" w:hAnsi="Arial"/>
                                <w:b/>
                                <w:color w:val="31849B"/>
                                <w:sz w:val="36"/>
                                <w:szCs w:val="36"/>
                              </w:rPr>
                              <w:t>HABILIDADES</w:t>
                            </w:r>
                          </w:p>
                          <w:p w:rsidR="00784EFA" w:rsidRPr="00B476C7" w:rsidRDefault="00784EFA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:rsidR="00784EFA" w:rsidRPr="0044216C" w:rsidRDefault="00E7792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-Don de gentes</w:t>
                            </w:r>
                          </w:p>
                          <w:p w:rsidR="00E77923" w:rsidRDefault="00E7792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-Locuaz</w:t>
                            </w:r>
                          </w:p>
                          <w:p w:rsidR="00E77923" w:rsidRPr="0044216C" w:rsidRDefault="00E7792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-Buena presencia</w:t>
                            </w:r>
                          </w:p>
                          <w:p w:rsidR="00784EFA" w:rsidRPr="0044216C" w:rsidRDefault="00784EFA">
                            <w:pPr>
                              <w:rPr>
                                <w:rFonts w:ascii="Arial" w:hAnsi="Arial"/>
                              </w:rPr>
                            </w:pPr>
                            <w:r w:rsidRPr="0044216C">
                              <w:rPr>
                                <w:rFonts w:ascii="Arial" w:hAnsi="Arial"/>
                              </w:rPr>
                              <w:t>-Relación con proveedores</w:t>
                            </w:r>
                          </w:p>
                          <w:p w:rsidR="00784EFA" w:rsidRPr="0044216C" w:rsidRDefault="00E7792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-Adaptación al medio</w:t>
                            </w:r>
                          </w:p>
                          <w:p w:rsidR="00784EFA" w:rsidRDefault="00784EFA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 w:rsidRPr="0044216C">
                              <w:rPr>
                                <w:rFonts w:ascii="Arial" w:hAnsi="Arial"/>
                              </w:rPr>
                              <w:t>-Trabajo bajo p</w:t>
                            </w:r>
                            <w:r w:rsidR="00E77923">
                              <w:rPr>
                                <w:rFonts w:ascii="Arial" w:hAnsi="Arial"/>
                              </w:rPr>
                              <w:t>resión, responsable y organizado</w:t>
                            </w:r>
                          </w:p>
                          <w:p w:rsidR="008158F9" w:rsidRDefault="008158F9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-Carnet de conducir</w:t>
                            </w:r>
                          </w:p>
                          <w:p w:rsidR="002F4DE2" w:rsidRDefault="002F4DE2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:rsidR="002F4DE2" w:rsidRDefault="002F4DE2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:rsidR="00E360F9" w:rsidRDefault="00E360F9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:rsidR="002F4DE2" w:rsidRPr="0044216C" w:rsidRDefault="002F4DE2" w:rsidP="002F4DE2">
                            <w:pPr>
                              <w:rPr>
                                <w:rFonts w:ascii="Arial" w:hAnsi="Arial"/>
                              </w:rPr>
                            </w:pPr>
                            <w:r w:rsidRPr="009F5CE7">
                              <w:rPr>
                                <w:rFonts w:ascii="Arial" w:hAnsi="Arial"/>
                                <w:b/>
                              </w:rPr>
                              <w:t>Español:</w:t>
                            </w:r>
                            <w:r w:rsidRPr="0044216C">
                              <w:rPr>
                                <w:rFonts w:ascii="Arial" w:hAnsi="Arial"/>
                              </w:rPr>
                              <w:t xml:space="preserve"> Natal</w:t>
                            </w:r>
                          </w:p>
                          <w:p w:rsidR="002F4DE2" w:rsidRPr="0044216C" w:rsidRDefault="006A5F02" w:rsidP="002F4DE2">
                            <w:pPr>
                              <w:rPr>
                                <w:rFonts w:ascii="Arial" w:hAnsi="Arial"/>
                              </w:rPr>
                            </w:pPr>
                            <w:r w:rsidRPr="009F5CE7">
                              <w:rPr>
                                <w:rFonts w:ascii="Arial" w:hAnsi="Arial"/>
                                <w:b/>
                              </w:rPr>
                              <w:t>Inglés</w:t>
                            </w:r>
                            <w:r w:rsidR="002F4DE2" w:rsidRPr="009F5CE7">
                              <w:rPr>
                                <w:rFonts w:ascii="Arial" w:hAnsi="Arial"/>
                                <w:b/>
                              </w:rPr>
                              <w:t>:</w:t>
                            </w:r>
                            <w:r w:rsidR="00E77923">
                              <w:rPr>
                                <w:rFonts w:ascii="Arial" w:hAnsi="Arial"/>
                              </w:rPr>
                              <w:t xml:space="preserve"> cursando B1</w:t>
                            </w:r>
                          </w:p>
                          <w:p w:rsidR="002F4DE2" w:rsidRDefault="002F4DE2" w:rsidP="002F4DE2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2F4DE2" w:rsidRDefault="002F4DE2" w:rsidP="002F4DE2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E360F9" w:rsidRDefault="00E360F9" w:rsidP="002F4DE2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2F4DE2" w:rsidRDefault="002F4DE2" w:rsidP="002F4DE2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2F4DE2" w:rsidRPr="0044216C" w:rsidRDefault="002F4DE2" w:rsidP="002F4DE2">
                            <w:pPr>
                              <w:rPr>
                                <w:rFonts w:ascii="Arial" w:hAnsi="Arial"/>
                              </w:rPr>
                            </w:pPr>
                            <w:r w:rsidRPr="00B476C7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-</w:t>
                            </w:r>
                            <w:r w:rsidRPr="0044216C">
                              <w:rPr>
                                <w:rFonts w:ascii="Arial" w:hAnsi="Arial"/>
                                <w:b/>
                              </w:rPr>
                              <w:t>Programas manejados:</w:t>
                            </w:r>
                            <w:r w:rsidR="00E77923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="00F04023" w:rsidRPr="00F04023">
                              <w:rPr>
                                <w:rFonts w:ascii="Arial" w:hAnsi="Arial"/>
                                <w:b/>
                              </w:rPr>
                              <w:t>SIG</w:t>
                            </w:r>
                            <w:r w:rsidR="00F04023">
                              <w:rPr>
                                <w:rFonts w:ascii="Arial" w:hAnsi="Arial"/>
                              </w:rPr>
                              <w:t xml:space="preserve">, </w:t>
                            </w:r>
                            <w:r w:rsidR="00E77923">
                              <w:rPr>
                                <w:rFonts w:ascii="Arial" w:hAnsi="Arial"/>
                              </w:rPr>
                              <w:t>Excel, PowerPoint, Word, Mail, Navegadores, etc…</w:t>
                            </w:r>
                          </w:p>
                          <w:p w:rsidR="002F4DE2" w:rsidRPr="0044216C" w:rsidRDefault="002F4DE2" w:rsidP="002F4DE2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2F4DE2" w:rsidRPr="00B476C7" w:rsidRDefault="002F4DE2" w:rsidP="002F4DE2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:rsidR="002F4DE2" w:rsidRPr="0044216C" w:rsidRDefault="002F4DE2" w:rsidP="002F4DE2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:rsidR="002F4DE2" w:rsidRPr="0044216C" w:rsidRDefault="002F4DE2" w:rsidP="002F4DE2">
                            <w:pPr>
                              <w:jc w:val="center"/>
                            </w:pPr>
                          </w:p>
                          <w:p w:rsidR="002F4DE2" w:rsidRPr="00B476C7" w:rsidRDefault="002F4DE2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" o:spid="_x0000_s1028" type="#_x0000_t202" style="position:absolute;margin-left:-71.95pt;margin-top:126pt;width:180pt;height:39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" strokecolor="#31849b">
                <v:textbox inset=",7.2pt,,7.2pt">
                  <w:txbxContent>
                    <w:p w:rsidR="00784EFA" w:rsidRPr="0072651F" w:rsidRDefault="00784EFA" w:rsidP="00AD3A5C">
                      <w:pPr>
                        <w:rPr>
                          <w:rFonts w:ascii="Arial" w:hAnsi="Arial"/>
                          <w:color w:val="31849B"/>
                          <w:sz w:val="20"/>
                          <w:szCs w:val="20"/>
                        </w:rPr>
                      </w:pPr>
                      <w:r w:rsidRPr="0072651F">
                        <w:rPr>
                          <w:rFonts w:ascii="Arial" w:hAnsi="Arial"/>
                          <w:b/>
                          <w:color w:val="31849B"/>
                          <w:sz w:val="36"/>
                          <w:szCs w:val="36"/>
                        </w:rPr>
                        <w:t>HABILIDADES</w:t>
                      </w:r>
                    </w:p>
                    <w:p w:rsidR="00784EFA" w:rsidRPr="00B476C7" w:rsidRDefault="00784EFA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  <w:p w:rsidR="00784EFA" w:rsidRPr="0044216C" w:rsidRDefault="00E7792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-Don de gentes</w:t>
                      </w:r>
                    </w:p>
                    <w:p w:rsidR="00E77923" w:rsidRDefault="00E7792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-Locuaz</w:t>
                      </w:r>
                    </w:p>
                    <w:p w:rsidR="00E77923" w:rsidRPr="0044216C" w:rsidRDefault="00E7792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-Buena presencia</w:t>
                      </w:r>
                    </w:p>
                    <w:p w:rsidR="00784EFA" w:rsidRPr="0044216C" w:rsidRDefault="00784EFA">
                      <w:pPr>
                        <w:rPr>
                          <w:rFonts w:ascii="Arial" w:hAnsi="Arial"/>
                        </w:rPr>
                      </w:pPr>
                      <w:r w:rsidRPr="0044216C">
                        <w:rPr>
                          <w:rFonts w:ascii="Arial" w:hAnsi="Arial"/>
                        </w:rPr>
                        <w:t>-Relación con proveedores</w:t>
                      </w:r>
                    </w:p>
                    <w:p w:rsidR="00784EFA" w:rsidRPr="0044216C" w:rsidRDefault="00E7792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-Adaptación al medio</w:t>
                      </w:r>
                    </w:p>
                    <w:p w:rsidR="00784EFA" w:rsidRDefault="00784EFA">
                      <w:pPr>
                        <w:rPr>
                          <w:rFonts w:ascii="Arial" w:hAnsi="Arial"/>
                          <w:color w:val="000000"/>
                        </w:rPr>
                      </w:pPr>
                      <w:r w:rsidRPr="0044216C">
                        <w:rPr>
                          <w:rFonts w:ascii="Arial" w:hAnsi="Arial"/>
                        </w:rPr>
                        <w:t>-Trabajo bajo p</w:t>
                      </w:r>
                      <w:r w:rsidR="00E77923">
                        <w:rPr>
                          <w:rFonts w:ascii="Arial" w:hAnsi="Arial"/>
                        </w:rPr>
                        <w:t>resión, responsable y organizado</w:t>
                      </w:r>
                    </w:p>
                    <w:p w:rsidR="008158F9" w:rsidRDefault="008158F9">
                      <w:pPr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</w:rPr>
                        <w:t>-Carnet de conducir</w:t>
                      </w:r>
                    </w:p>
                    <w:p w:rsidR="002F4DE2" w:rsidRDefault="002F4DE2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  <w:p w:rsidR="002F4DE2" w:rsidRDefault="002F4DE2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  <w:p w:rsidR="00E360F9" w:rsidRDefault="00E360F9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  <w:p w:rsidR="002F4DE2" w:rsidRPr="0044216C" w:rsidRDefault="002F4DE2" w:rsidP="002F4DE2">
                      <w:pPr>
                        <w:rPr>
                          <w:rFonts w:ascii="Arial" w:hAnsi="Arial"/>
                        </w:rPr>
                      </w:pPr>
                      <w:r w:rsidRPr="009F5CE7">
                        <w:rPr>
                          <w:rFonts w:ascii="Arial" w:hAnsi="Arial"/>
                          <w:b/>
                        </w:rPr>
                        <w:t>Español:</w:t>
                      </w:r>
                      <w:r w:rsidRPr="0044216C">
                        <w:rPr>
                          <w:rFonts w:ascii="Arial" w:hAnsi="Arial"/>
                        </w:rPr>
                        <w:t xml:space="preserve"> Natal</w:t>
                      </w:r>
                    </w:p>
                    <w:p w:rsidR="002F4DE2" w:rsidRPr="0044216C" w:rsidRDefault="006A5F02" w:rsidP="002F4DE2">
                      <w:pPr>
                        <w:rPr>
                          <w:rFonts w:ascii="Arial" w:hAnsi="Arial"/>
                        </w:rPr>
                      </w:pPr>
                      <w:r w:rsidRPr="009F5CE7">
                        <w:rPr>
                          <w:rFonts w:ascii="Arial" w:hAnsi="Arial"/>
                          <w:b/>
                        </w:rPr>
                        <w:t>Inglés</w:t>
                      </w:r>
                      <w:r w:rsidR="002F4DE2" w:rsidRPr="009F5CE7">
                        <w:rPr>
                          <w:rFonts w:ascii="Arial" w:hAnsi="Arial"/>
                          <w:b/>
                        </w:rPr>
                        <w:t>:</w:t>
                      </w:r>
                      <w:r w:rsidR="00E77923">
                        <w:rPr>
                          <w:rFonts w:ascii="Arial" w:hAnsi="Arial"/>
                        </w:rPr>
                        <w:t xml:space="preserve"> cursando B1</w:t>
                      </w:r>
                    </w:p>
                    <w:p w:rsidR="002F4DE2" w:rsidRDefault="002F4DE2" w:rsidP="002F4DE2">
                      <w:pPr>
                        <w:rPr>
                          <w:rFonts w:ascii="Arial" w:hAnsi="Arial"/>
                        </w:rPr>
                      </w:pPr>
                    </w:p>
                    <w:p w:rsidR="002F4DE2" w:rsidRDefault="002F4DE2" w:rsidP="002F4DE2">
                      <w:pPr>
                        <w:rPr>
                          <w:rFonts w:ascii="Arial" w:hAnsi="Arial"/>
                        </w:rPr>
                      </w:pPr>
                    </w:p>
                    <w:p w:rsidR="00E360F9" w:rsidRDefault="00E360F9" w:rsidP="002F4DE2">
                      <w:pPr>
                        <w:rPr>
                          <w:rFonts w:ascii="Arial" w:hAnsi="Arial"/>
                        </w:rPr>
                      </w:pPr>
                    </w:p>
                    <w:p w:rsidR="002F4DE2" w:rsidRDefault="002F4DE2" w:rsidP="002F4DE2">
                      <w:pPr>
                        <w:rPr>
                          <w:rFonts w:ascii="Arial" w:hAnsi="Arial"/>
                        </w:rPr>
                      </w:pPr>
                    </w:p>
                    <w:p w:rsidR="002F4DE2" w:rsidRPr="0044216C" w:rsidRDefault="002F4DE2" w:rsidP="002F4DE2">
                      <w:pPr>
                        <w:rPr>
                          <w:rFonts w:ascii="Arial" w:hAnsi="Arial"/>
                        </w:rPr>
                      </w:pPr>
                      <w:r w:rsidRPr="00B476C7">
                        <w:rPr>
                          <w:rFonts w:ascii="Arial" w:hAnsi="Arial"/>
                          <w:b/>
                          <w:color w:val="000000"/>
                        </w:rPr>
                        <w:t>-</w:t>
                      </w:r>
                      <w:r w:rsidRPr="0044216C">
                        <w:rPr>
                          <w:rFonts w:ascii="Arial" w:hAnsi="Arial"/>
                          <w:b/>
                        </w:rPr>
                        <w:t>Programas manejados:</w:t>
                      </w:r>
                      <w:r w:rsidR="00E77923">
                        <w:rPr>
                          <w:rFonts w:ascii="Arial" w:hAnsi="Arial"/>
                        </w:rPr>
                        <w:t xml:space="preserve"> </w:t>
                      </w:r>
                      <w:r w:rsidR="00F04023" w:rsidRPr="00F04023">
                        <w:rPr>
                          <w:rFonts w:ascii="Arial" w:hAnsi="Arial"/>
                          <w:b/>
                        </w:rPr>
                        <w:t>SIG</w:t>
                      </w:r>
                      <w:r w:rsidR="00F04023">
                        <w:rPr>
                          <w:rFonts w:ascii="Arial" w:hAnsi="Arial"/>
                        </w:rPr>
                        <w:t xml:space="preserve">, </w:t>
                      </w:r>
                      <w:r w:rsidR="00E77923">
                        <w:rPr>
                          <w:rFonts w:ascii="Arial" w:hAnsi="Arial"/>
                        </w:rPr>
                        <w:t>Excel, PowerPoint, Word, Mail, Navegadores, etc…</w:t>
                      </w:r>
                    </w:p>
                    <w:p w:rsidR="002F4DE2" w:rsidRPr="0044216C" w:rsidRDefault="002F4DE2" w:rsidP="002F4DE2">
                      <w:pPr>
                        <w:rPr>
                          <w:rFonts w:ascii="Arial" w:hAnsi="Arial"/>
                        </w:rPr>
                      </w:pPr>
                    </w:p>
                    <w:p w:rsidR="002F4DE2" w:rsidRPr="00B476C7" w:rsidRDefault="002F4DE2" w:rsidP="002F4DE2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  <w:p w:rsidR="002F4DE2" w:rsidRPr="0044216C" w:rsidRDefault="002F4DE2" w:rsidP="002F4DE2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:rsidR="002F4DE2" w:rsidRPr="0044216C" w:rsidRDefault="002F4DE2" w:rsidP="002F4DE2">
                      <w:pPr>
                        <w:jc w:val="center"/>
                      </w:pPr>
                    </w:p>
                    <w:p w:rsidR="002F4DE2" w:rsidRPr="00B476C7" w:rsidRDefault="002F4DE2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-909955</wp:posOffset>
                </wp:positionH>
                <wp:positionV relativeFrom="paragraph">
                  <wp:posOffset>-685800</wp:posOffset>
                </wp:positionV>
                <wp:extent cx="7191375" cy="2057400"/>
                <wp:effectExtent l="8255" t="13970" r="10795" b="508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3FF" w:rsidRPr="00612CB5" w:rsidRDefault="00E77923" w:rsidP="00C813FF">
                            <w:pPr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t xml:space="preserve">  </w:t>
                            </w:r>
                            <w:r w:rsidR="006A5F02"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ID-50500</w:t>
                            </w:r>
                          </w:p>
                          <w:p w:rsidR="00E77923" w:rsidRDefault="00C813FF" w:rsidP="00C813FF">
                            <w:pP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 w:rsidRPr="00612CB5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r w:rsidR="00E77923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</w:p>
                          <w:p w:rsidR="00E77923" w:rsidRDefault="00E77923" w:rsidP="00C813FF">
                            <w:pP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</w:p>
                          <w:p w:rsidR="00E77923" w:rsidRDefault="00E77923" w:rsidP="00C813FF">
                            <w:pP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</w:p>
                          <w:p w:rsidR="00C813FF" w:rsidRPr="00612CB5" w:rsidRDefault="00E77923" w:rsidP="00C813FF">
                            <w:pP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5F0DC7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   42</w:t>
                            </w:r>
                            <w: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años</w:t>
                            </w:r>
                          </w:p>
                          <w:p w:rsidR="00C813FF" w:rsidRPr="00612CB5" w:rsidRDefault="00C813FF" w:rsidP="00C813FF">
                            <w:pP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 w:rsidRPr="00612CB5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E77923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Pr="00612CB5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77923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>Puertollano</w:t>
                            </w:r>
                            <w:proofErr w:type="spellEnd"/>
                            <w:r w:rsidR="00E77923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(Ciudad Real)          </w:t>
                            </w:r>
                          </w:p>
                          <w:p w:rsidR="00C813FF" w:rsidRPr="00612CB5" w:rsidRDefault="00C813FF" w:rsidP="00C813FF">
                            <w:pP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 w:rsidRPr="00612CB5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                </w:t>
                            </w:r>
                            <w:r w:rsidR="00E77923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612CB5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 w:rsidR="001E4355" w:rsidRPr="00612CB5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6A5F02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1E4355" w:rsidRPr="00612CB5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612CB5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E77923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612CB5">
                              <w:rPr>
                                <w:rFonts w:ascii="Arial" w:hAnsi="Arial"/>
                                <w:color w:val="31849B" w:themeColor="accent5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77923">
                              <w:rPr>
                                <w:rFonts w:ascii="Arial" w:hAnsi="Arial"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Gestor Comercial</w:t>
                            </w:r>
                          </w:p>
                          <w:p w:rsidR="00C813FF" w:rsidRPr="00612CB5" w:rsidRDefault="00C813FF" w:rsidP="00C813FF">
                            <w:pP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 w:rsidRPr="00612CB5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            </w:t>
                            </w:r>
                            <w:r w:rsidR="00E77923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6A5F02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r w:rsidRPr="00612CB5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E77923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6A5F02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E77923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Disponibilidad inmediata</w:t>
                            </w:r>
                          </w:p>
                          <w:p w:rsidR="00C813FF" w:rsidRPr="00612CB5" w:rsidRDefault="00C813FF" w:rsidP="00C813FF">
                            <w:pPr>
                              <w:rPr>
                                <w:color w:val="31849B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9" style="position:absolute;margin-left:-71.65pt;margin-top:-54pt;width:566.25pt;height:16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" strokecolor="#31849b [2408]">
                <v:textbox>
                  <w:txbxContent>
                    <w:p w:rsidR="00C813FF" w:rsidRPr="00612CB5" w:rsidRDefault="00E77923" w:rsidP="00C813FF">
                      <w:pPr>
                        <w:rPr>
                          <w:rFonts w:ascii="Arial" w:hAnsi="Arial"/>
                          <w:b/>
                          <w:color w:val="31849B" w:themeColor="accent5" w:themeShade="BF"/>
                          <w:sz w:val="36"/>
                          <w:szCs w:val="36"/>
                        </w:rPr>
                      </w:pPr>
                      <w:r>
                        <w:t xml:space="preserve">  </w:t>
                      </w:r>
                      <w:r w:rsidR="006A5F02">
                        <w:rPr>
                          <w:rFonts w:ascii="Arial" w:hAnsi="Arial"/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ID-50500</w:t>
                      </w:r>
                    </w:p>
                    <w:p w:rsidR="00E77923" w:rsidRDefault="00C813FF" w:rsidP="00C813FF">
                      <w:pP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  <w:r w:rsidRPr="00612CB5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   </w:t>
                      </w:r>
                      <w:r w:rsidR="00E77923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</w:t>
                      </w:r>
                    </w:p>
                    <w:p w:rsidR="00E77923" w:rsidRDefault="00E77923" w:rsidP="00C813FF">
                      <w:pP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</w:p>
                    <w:p w:rsidR="00E77923" w:rsidRDefault="00E77923" w:rsidP="00C813FF">
                      <w:pP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</w:p>
                    <w:p w:rsidR="00C813FF" w:rsidRPr="00612CB5" w:rsidRDefault="00E77923" w:rsidP="00C813FF">
                      <w:pP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</w:t>
                      </w:r>
                      <w:r w:rsidR="005F0DC7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   42</w:t>
                      </w:r>
                      <w: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años</w:t>
                      </w:r>
                    </w:p>
                    <w:p w:rsidR="00C813FF" w:rsidRPr="00612CB5" w:rsidRDefault="00C813FF" w:rsidP="00C813FF">
                      <w:pP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  <w:r w:rsidRPr="00612CB5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</w:t>
                      </w:r>
                      <w:r w:rsidR="00E77923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</w:t>
                      </w:r>
                      <w:r w:rsidRPr="00612CB5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77923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>Puertollano</w:t>
                      </w:r>
                      <w:proofErr w:type="spellEnd"/>
                      <w:r w:rsidR="00E77923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(Ciudad Real)          </w:t>
                      </w:r>
                    </w:p>
                    <w:p w:rsidR="00C813FF" w:rsidRPr="00612CB5" w:rsidRDefault="00C813FF" w:rsidP="00C813FF">
                      <w:pP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  <w:r w:rsidRPr="00612CB5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                </w:t>
                      </w:r>
                      <w:r w:rsidR="00E77923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</w:t>
                      </w:r>
                      <w:r w:rsidRPr="00612CB5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       </w:t>
                      </w:r>
                      <w:r w:rsidR="001E4355" w:rsidRPr="00612CB5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</w:t>
                      </w:r>
                      <w:r w:rsidR="006A5F02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</w:t>
                      </w:r>
                      <w:r w:rsidR="001E4355" w:rsidRPr="00612CB5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</w:t>
                      </w:r>
                      <w:r w:rsidRPr="00612CB5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</w:t>
                      </w:r>
                      <w:r w:rsidR="00E77923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</w:t>
                      </w:r>
                      <w:r w:rsidR="00612CB5">
                        <w:rPr>
                          <w:rFonts w:ascii="Arial" w:hAnsi="Arial"/>
                          <w:color w:val="31849B" w:themeColor="accent5" w:themeShade="BF"/>
                          <w:sz w:val="40"/>
                          <w:szCs w:val="40"/>
                        </w:rPr>
                        <w:t xml:space="preserve"> </w:t>
                      </w:r>
                      <w:r w:rsidR="00E77923">
                        <w:rPr>
                          <w:rFonts w:ascii="Arial" w:hAnsi="Arial"/>
                          <w:color w:val="31849B" w:themeColor="accent5" w:themeShade="BF"/>
                          <w:sz w:val="40"/>
                          <w:szCs w:val="40"/>
                        </w:rPr>
                        <w:t>Gestor Comercial</w:t>
                      </w:r>
                    </w:p>
                    <w:p w:rsidR="00C813FF" w:rsidRPr="00612CB5" w:rsidRDefault="00C813FF" w:rsidP="00C813FF">
                      <w:pP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  <w:r w:rsidRPr="00612CB5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            </w:t>
                      </w:r>
                      <w:r w:rsidR="00E77923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</w:t>
                      </w:r>
                      <w:r w:rsidR="006A5F02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          </w:t>
                      </w:r>
                      <w:r w:rsidRPr="00612CB5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</w:t>
                      </w:r>
                      <w:r w:rsidR="00E77923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</w:t>
                      </w:r>
                      <w:r w:rsidR="006A5F02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</w:t>
                      </w:r>
                      <w:r w:rsidR="00E77923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Disponibilidad inmediata</w:t>
                      </w:r>
                    </w:p>
                    <w:p w:rsidR="00C813FF" w:rsidRPr="00612CB5" w:rsidRDefault="00C813FF" w:rsidP="00C813FF">
                      <w:pPr>
                        <w:rPr>
                          <w:color w:val="31849B" w:themeColor="accent5" w:themeShade="BF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A70072" w:rsidRPr="00A70072" w:rsidRDefault="001D04A4" w:rsidP="00A70072">
      <w:r>
        <w:lastRenderedPageBreak/>
        <w:softHyphen/>
      </w:r>
      <w:r>
        <w:softHyphen/>
      </w:r>
    </w:p>
    <w:p w:rsidR="00A70072" w:rsidRPr="00A70072" w:rsidRDefault="00A70072" w:rsidP="00A70072"/>
    <w:p w:rsidR="00A70072" w:rsidRPr="00A70072" w:rsidRDefault="00A70072" w:rsidP="00A70072"/>
    <w:p w:rsidR="00A70072" w:rsidRPr="00A70072" w:rsidRDefault="00A70072" w:rsidP="00A70072"/>
    <w:p w:rsidR="00A70072" w:rsidRPr="00A70072" w:rsidRDefault="00C56E9E" w:rsidP="00A70072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-894715</wp:posOffset>
                </wp:positionH>
                <wp:positionV relativeFrom="paragraph">
                  <wp:posOffset>-880745</wp:posOffset>
                </wp:positionV>
                <wp:extent cx="7200900" cy="6181725"/>
                <wp:effectExtent l="13970" t="9525" r="5080" b="9525"/>
                <wp:wrapSquare wrapText="bothSides"/>
                <wp:docPr id="1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618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EFA" w:rsidRPr="00F04023" w:rsidRDefault="00784EFA" w:rsidP="004835EE">
                            <w:pPr>
                              <w:rPr>
                                <w:rFonts w:ascii="Arial" w:hAnsi="Arial"/>
                                <w:b/>
                                <w:color w:val="31849B"/>
                                <w:sz w:val="20"/>
                                <w:szCs w:val="20"/>
                              </w:rPr>
                            </w:pPr>
                            <w:r w:rsidRPr="0072651F">
                              <w:rPr>
                                <w:rFonts w:ascii="Arial" w:hAnsi="Arial"/>
                                <w:b/>
                                <w:color w:val="31849B"/>
                                <w:sz w:val="36"/>
                                <w:szCs w:val="36"/>
                              </w:rPr>
                              <w:t>FORMACIONES ADICIONALES E INTERESES</w:t>
                            </w:r>
                          </w:p>
                          <w:p w:rsidR="00784EFA" w:rsidRPr="0044216C" w:rsidRDefault="00784EFA" w:rsidP="004835EE">
                            <w:pP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F04023" w:rsidRPr="00223668" w:rsidRDefault="00F04023" w:rsidP="00F04023">
                            <w:pPr>
                              <w:ind w:firstLine="708"/>
                              <w:rPr>
                                <w:rFonts w:ascii="Tahoma" w:hAnsi="Tahoma" w:cs="Tahoma"/>
                              </w:rPr>
                            </w:pPr>
                            <w:r w:rsidRPr="00223668">
                              <w:rPr>
                                <w:rFonts w:ascii="Tahoma" w:hAnsi="Tahoma" w:cs="Tahoma"/>
                              </w:rPr>
                              <w:t>·Jornadas sobre Ética, Economía y Derecho de 15 horas de duración, entre los días 15 y 16 de marzo del 2000, organizadas por la Facultad de Derecho y Ciencias Sociales de Ciudad Real.</w:t>
                            </w: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Pr="00223668" w:rsidRDefault="00F04023" w:rsidP="00F04023">
                            <w:pPr>
                              <w:ind w:firstLine="708"/>
                              <w:rPr>
                                <w:rFonts w:ascii="Tahoma" w:hAnsi="Tahoma" w:cs="Tahoma"/>
                              </w:rPr>
                            </w:pPr>
                            <w:r w:rsidRPr="00223668">
                              <w:rPr>
                                <w:rFonts w:ascii="Tahoma" w:hAnsi="Tahoma" w:cs="Tahoma"/>
                              </w:rPr>
                              <w:t>·Jornadas sobre La Situación Actual De Los Espacios Naturales Protegidos En Castilla La Mancha de 12 horas de duración, entre los días 4, 5, 6, 11, 12 y 13 de abril del 2000, organizadas por la Facultad de Letras de Ciudad Real.</w:t>
                            </w: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Pr="00223668" w:rsidRDefault="00F04023" w:rsidP="00F04023">
                            <w:pPr>
                              <w:ind w:firstLine="708"/>
                              <w:rPr>
                                <w:rFonts w:ascii="Tahoma" w:hAnsi="Tahoma" w:cs="Tahoma"/>
                              </w:rPr>
                            </w:pPr>
                            <w:r w:rsidRPr="00223668">
                              <w:rPr>
                                <w:rFonts w:ascii="Tahoma" w:hAnsi="Tahoma" w:cs="Tahoma"/>
                              </w:rPr>
                              <w:t>·Módulo de Medio Ambiente y Desarrollo Rural Sostenible, dentro del curso de Especialista en Desarrollo Rural, de 30 horas de duración en Noviembre del 2000, organizado por la Universidad de Castilla La Mancha y la Red de Desarrollo Rural de Castilla La Mancha (CEDERCAM).</w:t>
                            </w: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Pr="00223668" w:rsidRDefault="00F04023" w:rsidP="00F04023">
                            <w:pPr>
                              <w:ind w:firstLine="708"/>
                              <w:rPr>
                                <w:rFonts w:ascii="Tahoma" w:hAnsi="Tahoma" w:cs="Tahoma"/>
                              </w:rPr>
                            </w:pPr>
                            <w:r w:rsidRPr="00223668">
                              <w:rPr>
                                <w:rFonts w:ascii="Tahoma" w:hAnsi="Tahoma" w:cs="Tahoma"/>
                              </w:rPr>
                              <w:t>·Módulo de Microempresas, dentro del curso de Especialista en Desarrollo Rural, de 25 horas de duración en Noviembre del 2000, organizado por la Universidad de Castilla La Mancha y la Red de Desarrollo Rural de Castilla La Mancha (CEDERCAM).</w:t>
                            </w: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04023" w:rsidRPr="00223668" w:rsidRDefault="00F04023" w:rsidP="00F04023">
                            <w:pPr>
                              <w:ind w:firstLine="708"/>
                              <w:rPr>
                                <w:rFonts w:ascii="Tahoma" w:hAnsi="Tahoma" w:cs="Tahoma"/>
                              </w:rPr>
                            </w:pPr>
                            <w:r w:rsidRPr="00223668">
                              <w:rPr>
                                <w:rFonts w:ascii="Tahoma" w:hAnsi="Tahoma" w:cs="Tahoma"/>
                              </w:rPr>
                              <w:t>·Curso de Geomorfología Volcánica de los Archipiélagos del Borde Occidental Africano: Las Islas Canarias, de 15 horas de duración, entre los días 6, 7, 12, 13 y 21 de marzo del 2002, organizado por el Departamento de Geografía Y Ordenación Del Territorio de la Universidad de Castilla- La Mancha.</w:t>
                            </w:r>
                          </w:p>
                          <w:p w:rsidR="00F04023" w:rsidRPr="00223668" w:rsidRDefault="00F04023" w:rsidP="00F0402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84EFA" w:rsidRPr="00B30887" w:rsidRDefault="00F04023" w:rsidP="004835EE">
                            <w:pPr>
                              <w:rPr>
                                <w:color w:val="000000"/>
                              </w:rPr>
                            </w:pPr>
                            <w:r w:rsidRPr="00223668">
                              <w:rPr>
                                <w:rFonts w:ascii="Tahoma" w:hAnsi="Tahoma" w:cs="Tahoma"/>
                              </w:rPr>
                              <w:t>·IV Curso Práctico de Geomorfología Volcánica, celebrado en la isla de Tenerife del 21 al 26 de abril del 2002, con una carga lectiva de 60 horas y organizado por el Área de Geografía Física del Departamento de Geografía y Ordenación del Territorio de la Universidad de Castilla- La Mancha.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0" type="#_x0000_t202" style="position:absolute;margin-left:-70.45pt;margin-top:-69.35pt;width:567pt;height:48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" strokecolor="#31849b">
                <v:textbox>
                  <w:txbxContent>
                    <w:p w:rsidR="00784EFA" w:rsidRPr="00F04023" w:rsidRDefault="00784EFA" w:rsidP="004835EE">
                      <w:pPr>
                        <w:rPr>
                          <w:rFonts w:ascii="Arial" w:hAnsi="Arial"/>
                          <w:b/>
                          <w:color w:val="31849B"/>
                          <w:sz w:val="20"/>
                          <w:szCs w:val="20"/>
                        </w:rPr>
                      </w:pPr>
                      <w:r w:rsidRPr="0072651F">
                        <w:rPr>
                          <w:rFonts w:ascii="Arial" w:hAnsi="Arial"/>
                          <w:b/>
                          <w:color w:val="31849B"/>
                          <w:sz w:val="36"/>
                          <w:szCs w:val="36"/>
                        </w:rPr>
                        <w:t>FORMACIONES ADICIONALES E INTERESES</w:t>
                      </w:r>
                    </w:p>
                    <w:p w:rsidR="00784EFA" w:rsidRPr="0044216C" w:rsidRDefault="00784EFA" w:rsidP="004835EE">
                      <w:pP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</w:p>
                    <w:p w:rsidR="00F04023" w:rsidRPr="00223668" w:rsidRDefault="00F04023" w:rsidP="00F04023">
                      <w:pPr>
                        <w:ind w:firstLine="708"/>
                        <w:rPr>
                          <w:rFonts w:ascii="Tahoma" w:hAnsi="Tahoma" w:cs="Tahoma"/>
                        </w:rPr>
                      </w:pPr>
                      <w:r w:rsidRPr="00223668">
                        <w:rPr>
                          <w:rFonts w:ascii="Tahoma" w:hAnsi="Tahoma" w:cs="Tahoma"/>
                        </w:rPr>
                        <w:t>·Jornadas sobre Ética, Economía y Derecho de 15 horas de duración, entre los días 15 y 16 de marzo del 2000, organizadas por la Facultad de Derecho y Ciencias Sociales de Ciudad Real.</w:t>
                      </w: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Pr="00223668" w:rsidRDefault="00F04023" w:rsidP="00F04023">
                      <w:pPr>
                        <w:ind w:firstLine="708"/>
                        <w:rPr>
                          <w:rFonts w:ascii="Tahoma" w:hAnsi="Tahoma" w:cs="Tahoma"/>
                        </w:rPr>
                      </w:pPr>
                      <w:r w:rsidRPr="00223668">
                        <w:rPr>
                          <w:rFonts w:ascii="Tahoma" w:hAnsi="Tahoma" w:cs="Tahoma"/>
                        </w:rPr>
                        <w:t>·Jornadas sobre La Situación Actual De Los Espacios Naturales Protegidos En Castilla La Mancha de 12 horas de duración, entre los días 4, 5, 6, 11, 12 y 13 de abril del 2000, organizadas por la Facultad de Letras de Ciudad Real.</w:t>
                      </w: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Pr="00223668" w:rsidRDefault="00F04023" w:rsidP="00F04023">
                      <w:pPr>
                        <w:ind w:firstLine="708"/>
                        <w:rPr>
                          <w:rFonts w:ascii="Tahoma" w:hAnsi="Tahoma" w:cs="Tahoma"/>
                        </w:rPr>
                      </w:pPr>
                      <w:r w:rsidRPr="00223668">
                        <w:rPr>
                          <w:rFonts w:ascii="Tahoma" w:hAnsi="Tahoma" w:cs="Tahoma"/>
                        </w:rPr>
                        <w:t>·Módulo de Medio Ambiente y Desarrollo Rural Sostenible, dentro del curso de Especialista en Desarrollo Rural, de 30 horas de duración en Noviembre del 2000, organizado por la Universidad de Castilla La Mancha y la Red de Desarrollo Rural de Castilla La Mancha (CEDERCAM).</w:t>
                      </w: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Pr="00223668" w:rsidRDefault="00F04023" w:rsidP="00F04023">
                      <w:pPr>
                        <w:ind w:firstLine="708"/>
                        <w:rPr>
                          <w:rFonts w:ascii="Tahoma" w:hAnsi="Tahoma" w:cs="Tahoma"/>
                        </w:rPr>
                      </w:pPr>
                      <w:r w:rsidRPr="00223668">
                        <w:rPr>
                          <w:rFonts w:ascii="Tahoma" w:hAnsi="Tahoma" w:cs="Tahoma"/>
                        </w:rPr>
                        <w:t>·Módulo de Microempresas, dentro del curso de Especialista en Desarrollo Rural, de 25 horas de duración en Noviembre del 2000, organizado por la Universidad de Castilla La Mancha y la Red de Desarrollo Rural de Castilla La Mancha (CEDERCAM).</w:t>
                      </w: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F04023" w:rsidRPr="00223668" w:rsidRDefault="00F04023" w:rsidP="00F04023">
                      <w:pPr>
                        <w:ind w:firstLine="708"/>
                        <w:rPr>
                          <w:rFonts w:ascii="Tahoma" w:hAnsi="Tahoma" w:cs="Tahoma"/>
                        </w:rPr>
                      </w:pPr>
                      <w:r w:rsidRPr="00223668">
                        <w:rPr>
                          <w:rFonts w:ascii="Tahoma" w:hAnsi="Tahoma" w:cs="Tahoma"/>
                        </w:rPr>
                        <w:t>·Curso de Geomorfología Volcánica de los Archipiélagos del Borde Occidental Africano: Las Islas Canarias, de 15 horas de duración, entre los días 6, 7, 12, 13 y 21 de marzo del 2002, organizado por el Departamento de Geografía Y Ordenación Del Territorio de la Universidad de Castilla- La Mancha.</w:t>
                      </w:r>
                    </w:p>
                    <w:p w:rsidR="00F04023" w:rsidRPr="00223668" w:rsidRDefault="00F04023" w:rsidP="00F04023">
                      <w:pPr>
                        <w:rPr>
                          <w:rFonts w:ascii="Tahoma" w:hAnsi="Tahoma" w:cs="Tahoma"/>
                        </w:rPr>
                      </w:pPr>
                    </w:p>
                    <w:p w:rsidR="00784EFA" w:rsidRPr="00B30887" w:rsidRDefault="00F04023" w:rsidP="004835EE">
                      <w:pPr>
                        <w:rPr>
                          <w:color w:val="000000"/>
                        </w:rPr>
                      </w:pPr>
                      <w:r w:rsidRPr="00223668">
                        <w:rPr>
                          <w:rFonts w:ascii="Tahoma" w:hAnsi="Tahoma" w:cs="Tahoma"/>
                        </w:rPr>
                        <w:t>·IV Curso Práctico de Geomorfología Volcánica, celebrado en la isla de Tenerife del 21 al 26 de abril del 2002, con una carga lectiva de 60 horas y organizado por el Área de Geografía Física del Departamento de Geografía y Ordenación del Territorio de la Universidad de Castilla- La Mancha.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A70072" w:rsidRPr="00A70072" w:rsidSect="00F15C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461" w:rsidRDefault="00E47461" w:rsidP="00A70072">
      <w:r>
        <w:separator/>
      </w:r>
    </w:p>
  </w:endnote>
  <w:endnote w:type="continuationSeparator" w:id="0">
    <w:p w:rsidR="00E47461" w:rsidRDefault="00E47461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96" w:rsidRDefault="00213A9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96" w:rsidRDefault="00213A9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96" w:rsidRDefault="00213A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461" w:rsidRDefault="00E47461" w:rsidP="00A70072">
      <w:r>
        <w:separator/>
      </w:r>
    </w:p>
  </w:footnote>
  <w:footnote w:type="continuationSeparator" w:id="0">
    <w:p w:rsidR="00E47461" w:rsidRDefault="00E47461" w:rsidP="00A700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96" w:rsidRDefault="00213A9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96" w:rsidRDefault="00213A96">
    <w:pPr>
      <w:pStyle w:val="Encabezado"/>
    </w:pPr>
    <w:r w:rsidRPr="00213A96">
      <w:rPr>
        <w:noProof/>
        <w:lang w:val="es-ES"/>
      </w:rPr>
      <w:drawing>
        <wp:inline distT="0" distB="0" distL="0" distR="0">
          <wp:extent cx="1382954" cy="2066925"/>
          <wp:effectExtent l="0" t="0" r="8255" b="0"/>
          <wp:docPr id="7" name="Imagen 7" descr="C:\Users\MARTA\Downloads\Aurelio Muñoz Br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TA\Downloads\Aurelio Muñoz Bra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002" cy="20729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96" w:rsidRDefault="00213A9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>
      <o:colormru v:ext="edit" colors="#ff8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923"/>
    <w:rsid w:val="00031992"/>
    <w:rsid w:val="000614AC"/>
    <w:rsid w:val="000A6FC0"/>
    <w:rsid w:val="000B1644"/>
    <w:rsid w:val="000F3BB8"/>
    <w:rsid w:val="00120D14"/>
    <w:rsid w:val="001D04A4"/>
    <w:rsid w:val="001E4355"/>
    <w:rsid w:val="00213A96"/>
    <w:rsid w:val="002E132A"/>
    <w:rsid w:val="002F4DE2"/>
    <w:rsid w:val="00370E0A"/>
    <w:rsid w:val="003778BE"/>
    <w:rsid w:val="003873C1"/>
    <w:rsid w:val="003C0E88"/>
    <w:rsid w:val="003D68E7"/>
    <w:rsid w:val="003D7355"/>
    <w:rsid w:val="004314E9"/>
    <w:rsid w:val="0044216C"/>
    <w:rsid w:val="004835EE"/>
    <w:rsid w:val="004B6791"/>
    <w:rsid w:val="004F25B4"/>
    <w:rsid w:val="004F2BFD"/>
    <w:rsid w:val="005B7B02"/>
    <w:rsid w:val="005F0DC7"/>
    <w:rsid w:val="00604A5C"/>
    <w:rsid w:val="00612CB5"/>
    <w:rsid w:val="00645806"/>
    <w:rsid w:val="006A5F02"/>
    <w:rsid w:val="0072651F"/>
    <w:rsid w:val="0075016F"/>
    <w:rsid w:val="00784EFA"/>
    <w:rsid w:val="007B3AE8"/>
    <w:rsid w:val="008158F9"/>
    <w:rsid w:val="00833776"/>
    <w:rsid w:val="008443BB"/>
    <w:rsid w:val="0087426A"/>
    <w:rsid w:val="00894AD9"/>
    <w:rsid w:val="009F5CE7"/>
    <w:rsid w:val="00A70072"/>
    <w:rsid w:val="00A85F30"/>
    <w:rsid w:val="00AD3A5C"/>
    <w:rsid w:val="00B07E9F"/>
    <w:rsid w:val="00B30887"/>
    <w:rsid w:val="00B30EF3"/>
    <w:rsid w:val="00B476C7"/>
    <w:rsid w:val="00B85351"/>
    <w:rsid w:val="00BE093C"/>
    <w:rsid w:val="00BF62AA"/>
    <w:rsid w:val="00C229AC"/>
    <w:rsid w:val="00C54700"/>
    <w:rsid w:val="00C56E9E"/>
    <w:rsid w:val="00C813FF"/>
    <w:rsid w:val="00C817D4"/>
    <w:rsid w:val="00CE47CF"/>
    <w:rsid w:val="00D846CE"/>
    <w:rsid w:val="00D860E1"/>
    <w:rsid w:val="00E360F9"/>
    <w:rsid w:val="00E47461"/>
    <w:rsid w:val="00E5456A"/>
    <w:rsid w:val="00E705DF"/>
    <w:rsid w:val="00E75AE1"/>
    <w:rsid w:val="00E77923"/>
    <w:rsid w:val="00F04023"/>
    <w:rsid w:val="00F15C60"/>
    <w:rsid w:val="00F407A3"/>
    <w:rsid w:val="00F721A0"/>
    <w:rsid w:val="00F739EC"/>
    <w:rsid w:val="00F8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ff8000"/>
    </o:shapedefaults>
    <o:shapelayout v:ext="edit">
      <o:idmap v:ext="edit" data="1"/>
    </o:shapelayout>
  </w:shapeDefaults>
  <w:decimalSymbol w:val=","/>
  <w:listSeparator w:val=";"/>
  <w14:defaultImageDpi w14:val="300"/>
  <w15:docId w15:val="{594F109C-4920-4622-B050-5A3419A0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5B4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pn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relio\Downloads\Formato18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EFA50B-FD00-485D-85E4-59F2AFDF0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Formato18</Template>
  <TotalTime>4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Links>
    <vt:vector size="6" baseType="variant">
      <vt:variant>
        <vt:i4>49</vt:i4>
      </vt:variant>
      <vt:variant>
        <vt:i4>2088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Aurelio Muñoz Bravo</dc:creator>
  <cp:keywords/>
  <dc:description/>
  <cp:lastModifiedBy>Maite</cp:lastModifiedBy>
  <cp:revision>3</cp:revision>
  <cp:lastPrinted>2019-03-04T12:39:00Z</cp:lastPrinted>
  <dcterms:created xsi:type="dcterms:W3CDTF">2019-06-24T06:07:00Z</dcterms:created>
  <dcterms:modified xsi:type="dcterms:W3CDTF">2019-06-24T12:25:00Z</dcterms:modified>
</cp:coreProperties>
</file>