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4"/>
        <w:gridCol w:w="2394"/>
      </w:tblGrid>
      <w:tr w:rsidR="00876B19" w:rsidRPr="008838CE" w:rsidTr="009433CA">
        <w:trPr>
          <w:trHeight w:val="2269"/>
          <w:jc w:val="center"/>
        </w:trPr>
        <w:tc>
          <w:tcPr>
            <w:tcW w:w="8153" w:type="dxa"/>
            <w:tcBorders>
              <w:bottom w:val="single" w:sz="4" w:space="0" w:color="auto"/>
            </w:tcBorders>
          </w:tcPr>
          <w:p w:rsidR="00876B19" w:rsidRPr="00170B48" w:rsidRDefault="00876B19" w:rsidP="006B15F5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876B19" w:rsidRPr="009433CA" w:rsidRDefault="009433CA" w:rsidP="006B15F5">
            <w:pPr>
              <w:jc w:val="center"/>
              <w:rPr>
                <w:sz w:val="40"/>
                <w:szCs w:val="40"/>
              </w:rPr>
            </w:pPr>
            <w:r w:rsidRPr="009433CA">
              <w:rPr>
                <w:sz w:val="40"/>
                <w:szCs w:val="40"/>
              </w:rPr>
              <w:t>ID-48727</w:t>
            </w:r>
          </w:p>
          <w:p w:rsidR="009433CA" w:rsidRDefault="009433CA" w:rsidP="006B15F5">
            <w:pPr>
              <w:jc w:val="center"/>
              <w:rPr>
                <w:sz w:val="20"/>
                <w:szCs w:val="20"/>
              </w:rPr>
            </w:pPr>
          </w:p>
          <w:p w:rsidR="009433CA" w:rsidRDefault="009433CA" w:rsidP="006B15F5">
            <w:pPr>
              <w:jc w:val="center"/>
              <w:rPr>
                <w:sz w:val="20"/>
                <w:szCs w:val="20"/>
              </w:rPr>
            </w:pPr>
          </w:p>
          <w:p w:rsidR="00876B19" w:rsidRPr="008838CE" w:rsidRDefault="00876B19" w:rsidP="006B1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  <w:r w:rsidRPr="008838CE">
              <w:rPr>
                <w:sz w:val="20"/>
                <w:szCs w:val="20"/>
              </w:rPr>
              <w:t>: 02/09/1976</w:t>
            </w:r>
          </w:p>
          <w:p w:rsidR="00876B19" w:rsidRDefault="00876B19" w:rsidP="006B15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  <w:r w:rsidRPr="008838CE">
              <w:rPr>
                <w:sz w:val="20"/>
                <w:szCs w:val="20"/>
              </w:rPr>
              <w:t xml:space="preserve">: 47130, </w:t>
            </w:r>
            <w:proofErr w:type="spellStart"/>
            <w:r w:rsidRPr="008838CE">
              <w:rPr>
                <w:sz w:val="20"/>
                <w:szCs w:val="20"/>
              </w:rPr>
              <w:t>Simancas</w:t>
            </w:r>
            <w:proofErr w:type="spellEnd"/>
            <w:r w:rsidRPr="008838CE">
              <w:rPr>
                <w:sz w:val="20"/>
                <w:szCs w:val="20"/>
              </w:rPr>
              <w:t xml:space="preserve">, Valladolid </w:t>
            </w:r>
          </w:p>
          <w:p w:rsidR="00876B19" w:rsidRPr="009433CA" w:rsidRDefault="00876B19" w:rsidP="006B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876B19" w:rsidRPr="008838CE" w:rsidRDefault="00876B19" w:rsidP="006B15F5">
            <w:pPr>
              <w:rPr>
                <w:sz w:val="20"/>
                <w:szCs w:val="20"/>
              </w:rPr>
            </w:pPr>
            <w:r>
              <w:object w:dxaOrig="1440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08.75pt" o:ole="">
                  <v:imagedata r:id="rId5" o:title=""/>
                </v:shape>
                <o:OLEObject Type="Embed" ProgID="PBrush" ShapeID="_x0000_i1025" DrawAspect="Content" ObjectID="_1613459678" r:id="rId6"/>
              </w:object>
            </w:r>
          </w:p>
        </w:tc>
      </w:tr>
    </w:tbl>
    <w:p w:rsidR="00876B19" w:rsidRPr="008838CE" w:rsidRDefault="00876B19" w:rsidP="00876B19">
      <w:pPr>
        <w:rPr>
          <w:b/>
        </w:rPr>
      </w:pPr>
    </w:p>
    <w:p w:rsidR="00876B19" w:rsidRPr="00876B19" w:rsidRDefault="00876B19" w:rsidP="00791F6A">
      <w:pPr>
        <w:jc w:val="both"/>
      </w:pPr>
      <w:r w:rsidRPr="00876B19">
        <w:t>Experiencia Profesional</w:t>
      </w:r>
    </w:p>
    <w:p w:rsidR="00F40058" w:rsidRPr="00876B19" w:rsidRDefault="00F40058" w:rsidP="00791F6A">
      <w:pPr>
        <w:jc w:val="both"/>
        <w:rPr>
          <w:b/>
        </w:rPr>
      </w:pPr>
      <w:r>
        <w:rPr>
          <w:b/>
        </w:rPr>
        <w:t>Mayo 2017</w:t>
      </w:r>
      <w:r w:rsidRPr="00876B19">
        <w:rPr>
          <w:b/>
        </w:rPr>
        <w:t xml:space="preserve"> – Actualidad Export Manager </w:t>
      </w:r>
      <w:r>
        <w:rPr>
          <w:b/>
        </w:rPr>
        <w:t>–</w:t>
      </w:r>
      <w:r w:rsidRPr="00876B19">
        <w:rPr>
          <w:b/>
        </w:rPr>
        <w:t xml:space="preserve"> </w:t>
      </w:r>
      <w:r>
        <w:rPr>
          <w:b/>
        </w:rPr>
        <w:t>Bodegas Y Viñedos Tamaral</w:t>
      </w:r>
    </w:p>
    <w:p w:rsidR="00F40058" w:rsidRDefault="00F40058" w:rsidP="00791F6A">
      <w:pPr>
        <w:jc w:val="both"/>
      </w:pPr>
      <w:r w:rsidRPr="00F40058">
        <w:t xml:space="preserve">Responsable de la optimización y desarrollo de marca en los mercados establecidos. Desarrollo de ventas y ampliación de nuevos canales de distribución </w:t>
      </w:r>
      <w:r w:rsidR="00791F6A" w:rsidRPr="00F40058">
        <w:t>así</w:t>
      </w:r>
      <w:r w:rsidRPr="00F40058">
        <w:t xml:space="preserve"> como la mejora de la imagen de marca y optimización de recursos. Organización, planificación, realización de misiones comerciales, preparación y envío de ofertas a comerciales. Mantener y desarrollar los distintos países a través de los respectivos distribuidores mediante planes de acción adecuados a su </w:t>
      </w:r>
      <w:r w:rsidR="00791F6A" w:rsidRPr="00F40058">
        <w:t>potencialidad</w:t>
      </w:r>
      <w:r w:rsidRPr="00F40058">
        <w:t xml:space="preserve">. </w:t>
      </w:r>
      <w:r w:rsidR="00791F6A" w:rsidRPr="00F40058">
        <w:t>Asistir</w:t>
      </w:r>
      <w:r w:rsidRPr="00F40058">
        <w:t xml:space="preserve"> a ferias, congresos y asambleas que se estimen oportunas.</w:t>
      </w:r>
    </w:p>
    <w:p w:rsidR="00791F6A" w:rsidRDefault="00791F6A" w:rsidP="00791F6A">
      <w:pPr>
        <w:jc w:val="both"/>
        <w:rPr>
          <w:b/>
          <w:sz w:val="2"/>
          <w:szCs w:val="2"/>
        </w:rPr>
      </w:pPr>
    </w:p>
    <w:p w:rsidR="00876B19" w:rsidRPr="00876B19" w:rsidRDefault="00F40058" w:rsidP="00791F6A">
      <w:pPr>
        <w:jc w:val="both"/>
        <w:rPr>
          <w:b/>
        </w:rPr>
      </w:pPr>
      <w:r>
        <w:rPr>
          <w:b/>
        </w:rPr>
        <w:t>Enero 2014</w:t>
      </w:r>
      <w:r w:rsidR="00876B19" w:rsidRPr="00876B19">
        <w:rPr>
          <w:b/>
        </w:rPr>
        <w:t xml:space="preserve"> – </w:t>
      </w:r>
      <w:r>
        <w:rPr>
          <w:b/>
        </w:rPr>
        <w:t>Mayo 2017</w:t>
      </w:r>
      <w:r w:rsidR="00876B19" w:rsidRPr="00876B19">
        <w:rPr>
          <w:b/>
        </w:rPr>
        <w:t xml:space="preserve"> </w:t>
      </w:r>
      <w:proofErr w:type="spellStart"/>
      <w:r w:rsidR="00876B19" w:rsidRPr="00876B19">
        <w:rPr>
          <w:b/>
        </w:rPr>
        <w:t>Export</w:t>
      </w:r>
      <w:proofErr w:type="spellEnd"/>
      <w:r w:rsidR="00876B19" w:rsidRPr="00876B19">
        <w:rPr>
          <w:b/>
        </w:rPr>
        <w:t xml:space="preserve"> Manager - </w:t>
      </w:r>
      <w:proofErr w:type="spellStart"/>
      <w:r w:rsidR="00876B19" w:rsidRPr="00876B19">
        <w:rPr>
          <w:b/>
        </w:rPr>
        <w:t>LHWines</w:t>
      </w:r>
      <w:proofErr w:type="spellEnd"/>
    </w:p>
    <w:p w:rsidR="00B15EA5" w:rsidRPr="00F40058" w:rsidRDefault="00876B19" w:rsidP="00791F6A">
      <w:pPr>
        <w:jc w:val="both"/>
      </w:pPr>
      <w:r w:rsidRPr="00876B19">
        <w:t>Encargado de la definición de las la política comercial por zona geográfica, definición de los objetivos de ventas anuales por área y su control,</w:t>
      </w:r>
      <w:r>
        <w:t xml:space="preserve"> estudios de las ferias anuales y</w:t>
      </w:r>
      <w:r w:rsidRPr="00876B19">
        <w:t xml:space="preserve"> ferias a visitar, apoyo al departamento comercial y de administración, estudios de los precios del mercado de productos nuevos/actuales, planificación anual de los objetivos estratégicos comerciales, ayuda en la documentación necesaria para el control comercial y de todas las acciones de seguimiento, definición junto con el departamento de marketing de los datos publicados en la página web de la Compañía.</w:t>
      </w:r>
    </w:p>
    <w:p w:rsidR="00791F6A" w:rsidRPr="00791F6A" w:rsidRDefault="00791F6A" w:rsidP="00791F6A">
      <w:pPr>
        <w:jc w:val="both"/>
        <w:rPr>
          <w:b/>
          <w:sz w:val="2"/>
          <w:szCs w:val="2"/>
        </w:rPr>
      </w:pPr>
    </w:p>
    <w:p w:rsidR="00876B19" w:rsidRPr="00876B19" w:rsidRDefault="00F40058" w:rsidP="00791F6A">
      <w:pPr>
        <w:jc w:val="both"/>
        <w:rPr>
          <w:b/>
        </w:rPr>
      </w:pPr>
      <w:r>
        <w:rPr>
          <w:b/>
        </w:rPr>
        <w:t xml:space="preserve">Enero 2009 - Enero 2014.  Director comercial </w:t>
      </w:r>
      <w:r w:rsidR="00876B19" w:rsidRPr="00876B19">
        <w:rPr>
          <w:b/>
        </w:rPr>
        <w:t xml:space="preserve">Bodega </w:t>
      </w:r>
      <w:proofErr w:type="spellStart"/>
      <w:r w:rsidR="00876B19" w:rsidRPr="00876B19">
        <w:rPr>
          <w:b/>
        </w:rPr>
        <w:t>ViñaGuareña</w:t>
      </w:r>
      <w:proofErr w:type="spellEnd"/>
      <w:r w:rsidR="00876B19" w:rsidRPr="00876B19">
        <w:rPr>
          <w:b/>
        </w:rPr>
        <w:t>- DO Toro.</w:t>
      </w:r>
    </w:p>
    <w:p w:rsidR="00B15EA5" w:rsidRPr="00F40058" w:rsidRDefault="00876B19" w:rsidP="00791F6A">
      <w:pPr>
        <w:jc w:val="both"/>
      </w:pPr>
      <w:r>
        <w:t xml:space="preserve">Responsable del departamento </w:t>
      </w:r>
      <w:r w:rsidR="00F40058">
        <w:t xml:space="preserve">comercial </w:t>
      </w:r>
      <w:r>
        <w:t xml:space="preserve">de la bodega. Definición de un plan estratégico de ventas y promoción. Definición y desarrollo de plan de viajes y acciones comerciales. Control y seguimiento de clientes actuales. Apertura de nuevas cuentas </w:t>
      </w:r>
      <w:r w:rsidR="00F40058">
        <w:t xml:space="preserve">nacionales e </w:t>
      </w:r>
      <w:r>
        <w:t>internacionales.</w:t>
      </w:r>
    </w:p>
    <w:p w:rsidR="00791F6A" w:rsidRPr="00791F6A" w:rsidRDefault="00791F6A" w:rsidP="00791F6A">
      <w:pPr>
        <w:jc w:val="both"/>
        <w:rPr>
          <w:b/>
          <w:sz w:val="2"/>
          <w:szCs w:val="2"/>
        </w:rPr>
      </w:pPr>
    </w:p>
    <w:p w:rsidR="00876B19" w:rsidRPr="00876B19" w:rsidRDefault="00B15EA5" w:rsidP="00791F6A">
      <w:pPr>
        <w:jc w:val="both"/>
        <w:rPr>
          <w:b/>
        </w:rPr>
      </w:pPr>
      <w:r>
        <w:rPr>
          <w:b/>
        </w:rPr>
        <w:t>Octubre 2007-Diciembre 2009</w:t>
      </w:r>
      <w:r w:rsidR="00876B19" w:rsidRPr="00876B19">
        <w:rPr>
          <w:b/>
        </w:rPr>
        <w:t xml:space="preserve">. Director operacional. </w:t>
      </w:r>
      <w:proofErr w:type="spellStart"/>
      <w:r w:rsidR="00876B19" w:rsidRPr="00876B19">
        <w:rPr>
          <w:b/>
        </w:rPr>
        <w:t>EnoVinoViaje</w:t>
      </w:r>
      <w:proofErr w:type="spellEnd"/>
      <w:r w:rsidR="00876B19" w:rsidRPr="00876B19">
        <w:rPr>
          <w:b/>
        </w:rPr>
        <w:t>. Valladolid</w:t>
      </w:r>
    </w:p>
    <w:p w:rsidR="00B15EA5" w:rsidRPr="00F40058" w:rsidRDefault="00876B19" w:rsidP="00791F6A">
      <w:pPr>
        <w:jc w:val="both"/>
      </w:pPr>
      <w:r w:rsidRPr="00876B19">
        <w:t>Responsable de la gestión comercial, administrativa y operativa de la oficina debiendo captar y fidelizar la cartera de clientes, potenciando y optimizando los recursos y sinergias existentes en las otras líneas de negocios de la compañía.</w:t>
      </w:r>
      <w:r>
        <w:t xml:space="preserve"> </w:t>
      </w:r>
      <w:r w:rsidRPr="00876B19">
        <w:t>Desarrollo de ferias y eventos dentro de</w:t>
      </w:r>
      <w:r w:rsidR="00791F6A">
        <w:t xml:space="preserve"> los sectores de agroalimentació</w:t>
      </w:r>
      <w:r w:rsidRPr="00876B19">
        <w:t>n y bebidas a nivel internacional.</w:t>
      </w:r>
    </w:p>
    <w:p w:rsidR="00791F6A" w:rsidRPr="00791F6A" w:rsidRDefault="00791F6A" w:rsidP="00791F6A">
      <w:pPr>
        <w:jc w:val="both"/>
        <w:rPr>
          <w:b/>
          <w:sz w:val="2"/>
          <w:szCs w:val="2"/>
        </w:rPr>
      </w:pPr>
    </w:p>
    <w:p w:rsidR="00B15EA5" w:rsidRPr="00F40058" w:rsidRDefault="00876B19" w:rsidP="00791F6A">
      <w:pPr>
        <w:jc w:val="both"/>
        <w:rPr>
          <w:b/>
          <w:lang w:val="en-US"/>
        </w:rPr>
      </w:pPr>
      <w:r w:rsidRPr="00876B19">
        <w:rPr>
          <w:b/>
        </w:rPr>
        <w:t xml:space="preserve">Enero 2005–Agosto 2006. Director de servicios y control. </w:t>
      </w:r>
      <w:r w:rsidRPr="00876B19">
        <w:rPr>
          <w:b/>
          <w:lang w:val="en-US"/>
        </w:rPr>
        <w:t>Abbey Bank (</w:t>
      </w:r>
      <w:proofErr w:type="spellStart"/>
      <w:r w:rsidRPr="00876B19">
        <w:rPr>
          <w:b/>
          <w:lang w:val="en-US"/>
        </w:rPr>
        <w:t>Grupo</w:t>
      </w:r>
      <w:proofErr w:type="spellEnd"/>
      <w:r w:rsidRPr="00876B19">
        <w:rPr>
          <w:b/>
          <w:lang w:val="en-US"/>
        </w:rPr>
        <w:t xml:space="preserve"> BSCH). </w:t>
      </w:r>
      <w:proofErr w:type="spellStart"/>
      <w:r w:rsidRPr="00876B19">
        <w:rPr>
          <w:b/>
          <w:lang w:val="en-US"/>
        </w:rPr>
        <w:t>Londres</w:t>
      </w:r>
      <w:proofErr w:type="spellEnd"/>
      <w:r w:rsidRPr="00876B19">
        <w:rPr>
          <w:b/>
          <w:lang w:val="en-US"/>
        </w:rPr>
        <w:t>.</w:t>
      </w:r>
    </w:p>
    <w:p w:rsidR="00791F6A" w:rsidRPr="009433CA" w:rsidRDefault="00791F6A" w:rsidP="00791F6A">
      <w:pPr>
        <w:jc w:val="both"/>
        <w:rPr>
          <w:b/>
          <w:sz w:val="2"/>
          <w:szCs w:val="2"/>
          <w:lang w:val="en-US"/>
        </w:rPr>
      </w:pPr>
    </w:p>
    <w:p w:rsidR="00876B19" w:rsidRPr="00876B19" w:rsidRDefault="00876B19" w:rsidP="00791F6A">
      <w:pPr>
        <w:jc w:val="both"/>
        <w:rPr>
          <w:b/>
        </w:rPr>
      </w:pPr>
      <w:r w:rsidRPr="00876B19">
        <w:rPr>
          <w:b/>
        </w:rPr>
        <w:t xml:space="preserve">Julio 2001 – Junio 2004. Director de Recepción. </w:t>
      </w:r>
      <w:proofErr w:type="spellStart"/>
      <w:r w:rsidRPr="00876B19">
        <w:rPr>
          <w:b/>
        </w:rPr>
        <w:t>Accor</w:t>
      </w:r>
      <w:proofErr w:type="spellEnd"/>
      <w:r w:rsidRPr="00876B19">
        <w:rPr>
          <w:b/>
        </w:rPr>
        <w:t xml:space="preserve"> Hoteles. Londres.</w:t>
      </w:r>
    </w:p>
    <w:p w:rsidR="00876B19" w:rsidRDefault="00876B19"/>
    <w:p w:rsidR="00B15EA5" w:rsidRDefault="00B15EA5"/>
    <w:p w:rsidR="00B15EA5" w:rsidRDefault="00B15EA5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5"/>
        <w:gridCol w:w="2383"/>
      </w:tblGrid>
      <w:tr w:rsidR="008838CE" w:rsidRPr="008838CE" w:rsidTr="009433CA">
        <w:trPr>
          <w:trHeight w:val="2184"/>
          <w:jc w:val="center"/>
        </w:trPr>
        <w:tc>
          <w:tcPr>
            <w:tcW w:w="8042" w:type="dxa"/>
            <w:tcBorders>
              <w:bottom w:val="single" w:sz="4" w:space="0" w:color="auto"/>
            </w:tcBorders>
          </w:tcPr>
          <w:p w:rsidR="007F6115" w:rsidRPr="007F6115" w:rsidRDefault="007F6115" w:rsidP="008838CE">
            <w:pPr>
              <w:jc w:val="center"/>
              <w:rPr>
                <w:sz w:val="24"/>
                <w:szCs w:val="24"/>
              </w:rPr>
            </w:pPr>
          </w:p>
          <w:p w:rsidR="008838CE" w:rsidRPr="008838CE" w:rsidRDefault="008838CE" w:rsidP="008838CE">
            <w:pPr>
              <w:jc w:val="center"/>
              <w:rPr>
                <w:sz w:val="48"/>
                <w:szCs w:val="48"/>
              </w:rPr>
            </w:pPr>
            <w:r w:rsidRPr="008838CE">
              <w:rPr>
                <w:sz w:val="48"/>
                <w:szCs w:val="48"/>
              </w:rPr>
              <w:t>Sergio Gonzalez Merino</w:t>
            </w:r>
          </w:p>
          <w:p w:rsidR="008838CE" w:rsidRPr="008838CE" w:rsidRDefault="008838CE" w:rsidP="008838CE">
            <w:pPr>
              <w:jc w:val="center"/>
              <w:rPr>
                <w:sz w:val="20"/>
                <w:szCs w:val="20"/>
              </w:rPr>
            </w:pPr>
            <w:r w:rsidRPr="008838CE">
              <w:rPr>
                <w:sz w:val="20"/>
                <w:szCs w:val="20"/>
              </w:rPr>
              <w:t>gonzalezmerino@hotmail.com</w:t>
            </w:r>
          </w:p>
          <w:p w:rsidR="008838CE" w:rsidRPr="008838CE" w:rsidRDefault="00D655D1" w:rsidP="00883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  <w:r w:rsidR="008838CE" w:rsidRPr="008838CE">
              <w:rPr>
                <w:sz w:val="20"/>
                <w:szCs w:val="20"/>
              </w:rPr>
              <w:t>: 02/09/1976</w:t>
            </w:r>
          </w:p>
          <w:p w:rsidR="00830A9F" w:rsidRDefault="004D2595" w:rsidP="007F61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  <w:r w:rsidR="008838CE" w:rsidRPr="008838CE">
              <w:rPr>
                <w:sz w:val="20"/>
                <w:szCs w:val="20"/>
              </w:rPr>
              <w:t xml:space="preserve">: Francisco </w:t>
            </w:r>
            <w:proofErr w:type="spellStart"/>
            <w:r w:rsidR="008838CE" w:rsidRPr="008838CE">
              <w:rPr>
                <w:sz w:val="20"/>
                <w:szCs w:val="20"/>
              </w:rPr>
              <w:t>Salcillo</w:t>
            </w:r>
            <w:proofErr w:type="spellEnd"/>
            <w:r w:rsidR="008838CE" w:rsidRPr="008838CE">
              <w:rPr>
                <w:sz w:val="20"/>
                <w:szCs w:val="20"/>
              </w:rPr>
              <w:t xml:space="preserve"> 10, 47130, </w:t>
            </w:r>
            <w:proofErr w:type="spellStart"/>
            <w:r w:rsidR="008838CE" w:rsidRPr="008838CE">
              <w:rPr>
                <w:sz w:val="20"/>
                <w:szCs w:val="20"/>
              </w:rPr>
              <w:t>Simancas</w:t>
            </w:r>
            <w:proofErr w:type="spellEnd"/>
            <w:r w:rsidR="008838CE" w:rsidRPr="008838CE">
              <w:rPr>
                <w:sz w:val="20"/>
                <w:szCs w:val="20"/>
              </w:rPr>
              <w:t xml:space="preserve">, Valladolid </w:t>
            </w:r>
          </w:p>
          <w:p w:rsidR="008838CE" w:rsidRPr="008838CE" w:rsidRDefault="004D2595" w:rsidP="00830A9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Phone</w:t>
            </w:r>
            <w:r w:rsidR="008838CE" w:rsidRPr="008838C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0034</w:t>
            </w:r>
            <w:r w:rsidR="00830A9F">
              <w:rPr>
                <w:sz w:val="20"/>
                <w:szCs w:val="20"/>
              </w:rPr>
              <w:t xml:space="preserve"> </w:t>
            </w:r>
            <w:r w:rsidR="007F6115">
              <w:rPr>
                <w:sz w:val="20"/>
                <w:szCs w:val="20"/>
              </w:rPr>
              <w:t>63922256</w:t>
            </w:r>
            <w:r w:rsidR="00830A9F">
              <w:rPr>
                <w:sz w:val="20"/>
                <w:szCs w:val="20"/>
              </w:rPr>
              <w:t>8</w:t>
            </w:r>
          </w:p>
        </w:tc>
        <w:tc>
          <w:tcPr>
            <w:tcW w:w="2424" w:type="dxa"/>
          </w:tcPr>
          <w:p w:rsidR="008838CE" w:rsidRPr="008838CE" w:rsidRDefault="00D655D1" w:rsidP="00573ECC">
            <w:pPr>
              <w:rPr>
                <w:sz w:val="20"/>
                <w:szCs w:val="20"/>
              </w:rPr>
            </w:pPr>
            <w:r>
              <w:object w:dxaOrig="1440" w:dyaOrig="2160">
                <v:shape id="_x0000_i1026" type="#_x0000_t75" style="width:1in;height:108.75pt" o:ole="">
                  <v:imagedata r:id="rId5" o:title=""/>
                </v:shape>
                <o:OLEObject Type="Embed" ProgID="PBrush" ShapeID="_x0000_i1026" DrawAspect="Content" ObjectID="_1613459679" r:id="rId7"/>
              </w:object>
            </w:r>
          </w:p>
        </w:tc>
      </w:tr>
    </w:tbl>
    <w:p w:rsidR="00791F6A" w:rsidRDefault="00791F6A" w:rsidP="008838CE">
      <w:pPr>
        <w:rPr>
          <w:b/>
        </w:rPr>
      </w:pPr>
    </w:p>
    <w:p w:rsidR="008838CE" w:rsidRPr="00791F6A" w:rsidRDefault="00876B19" w:rsidP="008838CE">
      <w:pPr>
        <w:rPr>
          <w:b/>
        </w:rPr>
      </w:pPr>
      <w:r w:rsidRPr="00791F6A">
        <w:rPr>
          <w:b/>
        </w:rPr>
        <w:t>Educació</w:t>
      </w:r>
      <w:r w:rsidR="00D655D1" w:rsidRPr="00791F6A">
        <w:rPr>
          <w:b/>
        </w:rPr>
        <w:t>n</w:t>
      </w:r>
    </w:p>
    <w:p w:rsidR="00F40058" w:rsidRPr="00F40058" w:rsidRDefault="00F40058" w:rsidP="008838CE">
      <w:r w:rsidRPr="00F40058">
        <w:t xml:space="preserve">2019 – Master Marketing Digital y Comercio </w:t>
      </w:r>
      <w:proofErr w:type="spellStart"/>
      <w:r w:rsidRPr="00F40058">
        <w:t>electronico</w:t>
      </w:r>
      <w:proofErr w:type="spellEnd"/>
      <w:r w:rsidRPr="00F40058">
        <w:t>, ENEB, España.</w:t>
      </w:r>
    </w:p>
    <w:p w:rsidR="00A33F54" w:rsidRPr="00A33F54" w:rsidRDefault="00A33F54" w:rsidP="008838CE">
      <w:pPr>
        <w:rPr>
          <w:lang w:val="en-US"/>
        </w:rPr>
      </w:pPr>
      <w:r w:rsidRPr="00A33F54">
        <w:rPr>
          <w:lang w:val="en-US"/>
        </w:rPr>
        <w:t>2013 – WSET LEVEL2 Award in Wines &amp; Spirits</w:t>
      </w:r>
    </w:p>
    <w:p w:rsidR="008838CE" w:rsidRPr="008838CE" w:rsidRDefault="008838CE" w:rsidP="008838CE">
      <w:r w:rsidRPr="008838CE">
        <w:t>2006 – 2008 MBA Master en Administración y Dirección de Empresas, ITEAP, España</w:t>
      </w:r>
    </w:p>
    <w:p w:rsidR="008838CE" w:rsidRPr="008838CE" w:rsidRDefault="008838CE" w:rsidP="008838CE">
      <w:pPr>
        <w:rPr>
          <w:lang w:val="en-US"/>
        </w:rPr>
      </w:pPr>
      <w:r w:rsidRPr="008838CE">
        <w:rPr>
          <w:lang w:val="en-US"/>
        </w:rPr>
        <w:t xml:space="preserve">2003 – 2004 BA (Hons) Business &amp; Tourism Management, </w:t>
      </w:r>
      <w:proofErr w:type="gramStart"/>
      <w:r w:rsidRPr="008838CE">
        <w:rPr>
          <w:lang w:val="en-US"/>
        </w:rPr>
        <w:t>The</w:t>
      </w:r>
      <w:proofErr w:type="gramEnd"/>
      <w:r w:rsidRPr="008838CE">
        <w:rPr>
          <w:lang w:val="en-US"/>
        </w:rPr>
        <w:t xml:space="preserve"> University of Greenwich. </w:t>
      </w:r>
    </w:p>
    <w:p w:rsidR="008838CE" w:rsidRPr="008838CE" w:rsidRDefault="008838CE" w:rsidP="008838CE">
      <w:pPr>
        <w:rPr>
          <w:lang w:val="en-US"/>
        </w:rPr>
      </w:pPr>
      <w:r w:rsidRPr="008838CE">
        <w:rPr>
          <w:lang w:val="en-US"/>
        </w:rPr>
        <w:t xml:space="preserve">2001 – 2003 HND Tourism Management, </w:t>
      </w:r>
      <w:proofErr w:type="spellStart"/>
      <w:r w:rsidRPr="008838CE">
        <w:rPr>
          <w:lang w:val="en-US"/>
        </w:rPr>
        <w:t>Bexley</w:t>
      </w:r>
      <w:proofErr w:type="spellEnd"/>
      <w:r w:rsidRPr="008838CE">
        <w:rPr>
          <w:lang w:val="en-US"/>
        </w:rPr>
        <w:t xml:space="preserve"> College, </w:t>
      </w:r>
      <w:proofErr w:type="gramStart"/>
      <w:r w:rsidRPr="008838CE">
        <w:rPr>
          <w:lang w:val="en-US"/>
        </w:rPr>
        <w:t>The</w:t>
      </w:r>
      <w:proofErr w:type="gramEnd"/>
      <w:r w:rsidRPr="008838CE">
        <w:rPr>
          <w:lang w:val="en-US"/>
        </w:rPr>
        <w:t xml:space="preserve"> University of Greenwich.</w:t>
      </w:r>
    </w:p>
    <w:p w:rsidR="008838CE" w:rsidRPr="008838CE" w:rsidRDefault="008838CE" w:rsidP="008838CE">
      <w:pPr>
        <w:rPr>
          <w:lang w:val="en-US"/>
        </w:rPr>
      </w:pPr>
      <w:r w:rsidRPr="008838CE">
        <w:rPr>
          <w:lang w:val="en-US"/>
        </w:rPr>
        <w:t xml:space="preserve">2000 – 2001 GNVQ Advanced VCE Travel &amp; </w:t>
      </w:r>
      <w:proofErr w:type="spellStart"/>
      <w:r w:rsidRPr="008838CE">
        <w:rPr>
          <w:lang w:val="en-US"/>
        </w:rPr>
        <w:t>Toruism</w:t>
      </w:r>
      <w:proofErr w:type="spellEnd"/>
      <w:r w:rsidRPr="008838CE">
        <w:rPr>
          <w:lang w:val="en-US"/>
        </w:rPr>
        <w:t xml:space="preserve">, </w:t>
      </w:r>
      <w:proofErr w:type="spellStart"/>
      <w:r w:rsidRPr="008838CE">
        <w:rPr>
          <w:lang w:val="en-US"/>
        </w:rPr>
        <w:t>Chichester</w:t>
      </w:r>
      <w:proofErr w:type="spellEnd"/>
      <w:r w:rsidRPr="008838CE">
        <w:rPr>
          <w:lang w:val="en-US"/>
        </w:rPr>
        <w:t xml:space="preserve"> Collage of Arts, Science &amp; Technology.</w:t>
      </w:r>
    </w:p>
    <w:p w:rsidR="00791F6A" w:rsidRPr="009433CA" w:rsidRDefault="00791F6A" w:rsidP="00876B19">
      <w:pPr>
        <w:rPr>
          <w:b/>
          <w:sz w:val="2"/>
          <w:szCs w:val="2"/>
          <w:lang w:val="en-US"/>
        </w:rPr>
      </w:pPr>
    </w:p>
    <w:p w:rsidR="00876B19" w:rsidRPr="00876B19" w:rsidRDefault="00876B19" w:rsidP="00876B19">
      <w:pPr>
        <w:rPr>
          <w:b/>
        </w:rPr>
      </w:pPr>
      <w:r w:rsidRPr="00876B19">
        <w:rPr>
          <w:b/>
        </w:rPr>
        <w:t>Experiencia Docente</w:t>
      </w:r>
    </w:p>
    <w:p w:rsidR="00876B19" w:rsidRPr="00876B19" w:rsidRDefault="00876B19" w:rsidP="00791F6A">
      <w:pPr>
        <w:jc w:val="both"/>
      </w:pPr>
      <w:r w:rsidRPr="00876B19">
        <w:t>Noviembre 2007 – Marzo 2008. Docente Plan FIP: AGENTE DE DESARROLLO TURÍSTICO. Centro de Estudios Gala. Valladolid</w:t>
      </w:r>
    </w:p>
    <w:p w:rsidR="00876B19" w:rsidRPr="00B15EA5" w:rsidRDefault="00876B19" w:rsidP="00791F6A">
      <w:pPr>
        <w:jc w:val="both"/>
      </w:pPr>
      <w:r w:rsidRPr="00876B19">
        <w:t xml:space="preserve">Módulos Impartidos: Evolución del turismo, planificación turística y ordenación territorial, Inventario y catálogo de los recursos turísticos, Investigación de mercados turísticos, La comercialización del territorio y de los productos turísticos, La legislación aplicada. Normativas y actuaciones sobre las subvenciones, Creación de empresas en el marco del desarrollo turístico: Análisis y valoración de proyectos, Desarrollo del turismo alternativo. </w:t>
      </w:r>
      <w:r w:rsidRPr="00B15EA5">
        <w:t>Ecoturismo.</w:t>
      </w:r>
    </w:p>
    <w:p w:rsidR="00791F6A" w:rsidRPr="00791F6A" w:rsidRDefault="00791F6A" w:rsidP="00876B19">
      <w:pPr>
        <w:rPr>
          <w:b/>
          <w:sz w:val="2"/>
          <w:szCs w:val="2"/>
        </w:rPr>
      </w:pPr>
    </w:p>
    <w:p w:rsidR="00876B19" w:rsidRPr="00B15EA5" w:rsidRDefault="00876B19" w:rsidP="00876B19">
      <w:pPr>
        <w:rPr>
          <w:b/>
        </w:rPr>
      </w:pPr>
      <w:r w:rsidRPr="00B15EA5">
        <w:rPr>
          <w:b/>
        </w:rPr>
        <w:t>Idiomas</w:t>
      </w:r>
    </w:p>
    <w:p w:rsidR="00876B19" w:rsidRPr="00876B19" w:rsidRDefault="00876B19" w:rsidP="00876B19">
      <w:r w:rsidRPr="00876B19">
        <w:t>- Español: Lengua materna.</w:t>
      </w:r>
    </w:p>
    <w:p w:rsidR="00876B19" w:rsidRPr="00876B19" w:rsidRDefault="00876B19" w:rsidP="00876B19">
      <w:r w:rsidRPr="00876B19">
        <w:t>- Ingles: Bilingüe (Estancia de 7 años en Reino Unido).</w:t>
      </w:r>
    </w:p>
    <w:p w:rsidR="00791F6A" w:rsidRPr="00791F6A" w:rsidRDefault="00791F6A" w:rsidP="00876B19">
      <w:pPr>
        <w:rPr>
          <w:b/>
          <w:sz w:val="2"/>
          <w:szCs w:val="2"/>
        </w:rPr>
      </w:pPr>
    </w:p>
    <w:p w:rsidR="00876B19" w:rsidRPr="00876B19" w:rsidRDefault="00876B19" w:rsidP="00876B19">
      <w:pPr>
        <w:rPr>
          <w:b/>
        </w:rPr>
      </w:pPr>
      <w:r>
        <w:rPr>
          <w:b/>
        </w:rPr>
        <w:t>Perfil Personal</w:t>
      </w:r>
    </w:p>
    <w:p w:rsidR="00876B19" w:rsidRPr="00876B19" w:rsidRDefault="00876B19" w:rsidP="00876B19">
      <w:r w:rsidRPr="00876B19">
        <w:t xml:space="preserve">- Capacidad para trabajar bajo presión, cumpliendo objetivos predeterminados. </w:t>
      </w:r>
    </w:p>
    <w:p w:rsidR="00876B19" w:rsidRPr="00876B19" w:rsidRDefault="00876B19" w:rsidP="00876B19">
      <w:r w:rsidRPr="00876B19">
        <w:t>- Excelente trabajador de equipo.</w:t>
      </w:r>
    </w:p>
    <w:p w:rsidR="00876B19" w:rsidRPr="00876B19" w:rsidRDefault="00876B19" w:rsidP="00876B19">
      <w:r w:rsidRPr="00876B19">
        <w:t>- Capacidad de liderazgo a diferentes niveles y en diferentes situaciones.</w:t>
      </w:r>
    </w:p>
    <w:p w:rsidR="00876B19" w:rsidRPr="00876B19" w:rsidRDefault="00876B19" w:rsidP="00876B19">
      <w:r w:rsidRPr="00876B19">
        <w:t>- Aptitud optimista, rápida adaptación y aprendizaje.</w:t>
      </w:r>
      <w:r w:rsidRPr="00876B19">
        <w:tab/>
        <w:t xml:space="preserve"> </w:t>
      </w:r>
    </w:p>
    <w:p w:rsidR="00876B19" w:rsidRPr="00876B19" w:rsidRDefault="00876B19" w:rsidP="00876B19">
      <w:r w:rsidRPr="00876B19">
        <w:t>- Excelentes dotes para la presentación de  proyectos y trabajos tanto a nivel oral como escrito.</w:t>
      </w:r>
    </w:p>
    <w:sectPr w:rsidR="00876B19" w:rsidRPr="00876B19" w:rsidSect="00791F6A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CC"/>
    <w:rsid w:val="00170B48"/>
    <w:rsid w:val="00203FD9"/>
    <w:rsid w:val="002C6931"/>
    <w:rsid w:val="00413E6E"/>
    <w:rsid w:val="00447193"/>
    <w:rsid w:val="004D2595"/>
    <w:rsid w:val="00573ECC"/>
    <w:rsid w:val="006807EC"/>
    <w:rsid w:val="00791F6A"/>
    <w:rsid w:val="007F6115"/>
    <w:rsid w:val="00830A9F"/>
    <w:rsid w:val="00876B19"/>
    <w:rsid w:val="008838CE"/>
    <w:rsid w:val="009433CA"/>
    <w:rsid w:val="00A064AD"/>
    <w:rsid w:val="00A33F54"/>
    <w:rsid w:val="00AA62F3"/>
    <w:rsid w:val="00B15EA5"/>
    <w:rsid w:val="00BA477F"/>
    <w:rsid w:val="00BA4A45"/>
    <w:rsid w:val="00C37059"/>
    <w:rsid w:val="00D11C3E"/>
    <w:rsid w:val="00D655D1"/>
    <w:rsid w:val="00F4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González Merino</dc:creator>
  <cp:lastModifiedBy>Maite</cp:lastModifiedBy>
  <cp:revision>4</cp:revision>
  <dcterms:created xsi:type="dcterms:W3CDTF">2019-03-07T09:23:00Z</dcterms:created>
  <dcterms:modified xsi:type="dcterms:W3CDTF">2019-03-07T09:28:00Z</dcterms:modified>
</cp:coreProperties>
</file>