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2FD3" w14:textId="604A8B83" w:rsidR="0060530E" w:rsidRDefault="0060530E" w:rsidP="004D12C7">
      <w:pPr>
        <w:pStyle w:val="NOMBRE"/>
      </w:pPr>
      <w:r w:rsidRPr="00B63267">
        <w:rPr>
          <w:sz w:val="28"/>
          <w:szCs w:val="28"/>
        </w:rPr>
        <w:t xml:space="preserve">Eneko </w:t>
      </w:r>
    </w:p>
    <w:p w14:paraId="45346D2D" w14:textId="77777777" w:rsidR="007659CD" w:rsidRDefault="00A26B20" w:rsidP="00AC0AFC">
      <w:pPr>
        <w:pStyle w:val="Ttulo2"/>
      </w:pPr>
      <w:r w:rsidRPr="00AC0AFC">
        <w:t>PERFIL PROFESIONAL</w:t>
      </w:r>
    </w:p>
    <w:p w14:paraId="7A0E7FF7" w14:textId="4CF9F253" w:rsidR="0060530E" w:rsidRDefault="0060530E" w:rsidP="0060530E">
      <w:r>
        <w:t xml:space="preserve">15 años de experiencia como comercial y GPV en diferentes sectores a nivel nacional. </w:t>
      </w:r>
      <w:r w:rsidR="00083186">
        <w:t xml:space="preserve">Amplios conocimientos de canal </w:t>
      </w:r>
      <w:proofErr w:type="spellStart"/>
      <w:r w:rsidR="00083186">
        <w:t>horeca</w:t>
      </w:r>
      <w:proofErr w:type="spellEnd"/>
      <w:r w:rsidR="00083186">
        <w:t>, alimentación tradicional y grandes superficies en Navarra.</w:t>
      </w:r>
    </w:p>
    <w:p w14:paraId="5134A6CF" w14:textId="778EEAD9" w:rsidR="00D061E0" w:rsidRDefault="00083186" w:rsidP="0060530E">
      <w:r>
        <w:t>Una diplomatura en Marketing y Finanzas, que me permite tener una visión global de la empresa y así</w:t>
      </w:r>
      <w:r w:rsidR="00E66A46">
        <w:t xml:space="preserve"> poder</w:t>
      </w:r>
      <w:r>
        <w:t xml:space="preserve"> colaborar en diferentes áreas del negocio. Acostumbrado a adaptarme a los cambios, trabajar por objetivos, bajo presión, junto con diferentes equipos.</w:t>
      </w:r>
    </w:p>
    <w:p w14:paraId="382A5F94" w14:textId="0C8E7BEB" w:rsidR="00083186" w:rsidRPr="0060530E" w:rsidRDefault="00083186" w:rsidP="0060530E">
      <w:r>
        <w:t xml:space="preserve">   </w:t>
      </w:r>
    </w:p>
    <w:p w14:paraId="36B857DF" w14:textId="77777777" w:rsidR="00997337" w:rsidRDefault="00AC0AFC" w:rsidP="00AC0AFC">
      <w:pPr>
        <w:pStyle w:val="Ttulo2"/>
      </w:pPr>
      <w:r w:rsidRPr="00AC0AFC">
        <w:t>EXPERIENCIA</w:t>
      </w:r>
    </w:p>
    <w:p w14:paraId="79331C56" w14:textId="7F6C0710" w:rsidR="00D061E0" w:rsidRDefault="00D061E0" w:rsidP="00D061E0">
      <w:r w:rsidRPr="00E66A46">
        <w:rPr>
          <w:rStyle w:val="EMPRESACar"/>
          <w:sz w:val="24"/>
          <w:szCs w:val="24"/>
        </w:rPr>
        <w:t xml:space="preserve">Bebidas </w:t>
      </w:r>
      <w:proofErr w:type="spellStart"/>
      <w:r w:rsidRPr="00E66A46">
        <w:rPr>
          <w:rStyle w:val="EMPRESACar"/>
          <w:sz w:val="24"/>
          <w:szCs w:val="24"/>
        </w:rPr>
        <w:t>Martinez</w:t>
      </w:r>
      <w:proofErr w:type="spellEnd"/>
      <w:r w:rsidRPr="00E66A46">
        <w:rPr>
          <w:rStyle w:val="EMPRESACar"/>
          <w:sz w:val="24"/>
          <w:szCs w:val="24"/>
        </w:rPr>
        <w:t xml:space="preserve"> y Cía</w:t>
      </w:r>
      <w:r w:rsidRPr="00E66A46">
        <w:rPr>
          <w:sz w:val="24"/>
          <w:szCs w:val="24"/>
        </w:rPr>
        <w:t>.</w:t>
      </w:r>
      <w:r>
        <w:t xml:space="preserve"> Pamplona. </w:t>
      </w:r>
      <w:r w:rsidR="00E66A46">
        <w:t>Distribución</w:t>
      </w:r>
      <w:r>
        <w:t xml:space="preserve"> de bebida y snack. 02/2024-04/2024</w:t>
      </w:r>
    </w:p>
    <w:p w14:paraId="2B5F5CA8" w14:textId="30D9F67B" w:rsidR="00D061E0" w:rsidRPr="00E66A46" w:rsidRDefault="00D061E0" w:rsidP="00D061E0">
      <w:pPr>
        <w:rPr>
          <w:b/>
          <w:bCs/>
        </w:rPr>
      </w:pPr>
      <w:r w:rsidRPr="00E66A46">
        <w:rPr>
          <w:b/>
          <w:bCs/>
        </w:rPr>
        <w:t>Comercial y reparto</w:t>
      </w:r>
      <w:r w:rsidR="008007B9" w:rsidRPr="00E66A46">
        <w:rPr>
          <w:b/>
          <w:bCs/>
        </w:rPr>
        <w:t>:</w:t>
      </w:r>
    </w:p>
    <w:p w14:paraId="4AC70807" w14:textId="7029D363" w:rsidR="00D061E0" w:rsidRDefault="00D061E0" w:rsidP="00D061E0">
      <w:r>
        <w:t>Transición de negocio de multinacional a distribuidor. Mantenimiento de cartera de clientes.</w:t>
      </w:r>
    </w:p>
    <w:p w14:paraId="719ACE82" w14:textId="77777777" w:rsidR="00D061E0" w:rsidRDefault="00D061E0" w:rsidP="00D061E0"/>
    <w:p w14:paraId="7418F9F3" w14:textId="1FD15E33" w:rsidR="00D061E0" w:rsidRDefault="00D061E0" w:rsidP="00D061E0">
      <w:pPr>
        <w:jc w:val="left"/>
      </w:pPr>
      <w:proofErr w:type="spellStart"/>
      <w:r w:rsidRPr="00E66A46">
        <w:rPr>
          <w:b/>
          <w:bCs/>
          <w:sz w:val="24"/>
          <w:szCs w:val="24"/>
        </w:rPr>
        <w:t>Pepsico</w:t>
      </w:r>
      <w:proofErr w:type="spellEnd"/>
      <w:r w:rsidRPr="00E66A46">
        <w:rPr>
          <w:b/>
          <w:bCs/>
          <w:sz w:val="24"/>
          <w:szCs w:val="24"/>
        </w:rPr>
        <w:t xml:space="preserve"> IAE </w:t>
      </w:r>
      <w:proofErr w:type="spellStart"/>
      <w:r w:rsidRPr="00E66A46">
        <w:rPr>
          <w:b/>
          <w:bCs/>
          <w:sz w:val="24"/>
          <w:szCs w:val="24"/>
        </w:rPr>
        <w:t>Foods</w:t>
      </w:r>
      <w:proofErr w:type="spellEnd"/>
      <w:r w:rsidRPr="00E66A46">
        <w:rPr>
          <w:b/>
          <w:bCs/>
          <w:sz w:val="24"/>
          <w:szCs w:val="24"/>
        </w:rPr>
        <w:t>.</w:t>
      </w:r>
      <w:r>
        <w:t xml:space="preserve"> Pamplona. </w:t>
      </w:r>
      <w:r w:rsidR="008007B9">
        <w:t xml:space="preserve">Multinacional fabricante de snack. </w:t>
      </w:r>
      <w:r>
        <w:t>05/2021- 02/2024</w:t>
      </w:r>
    </w:p>
    <w:p w14:paraId="1FECFEB7" w14:textId="67E5EBC2" w:rsidR="00D061E0" w:rsidRDefault="006B5560" w:rsidP="00D061E0">
      <w:pPr>
        <w:jc w:val="left"/>
      </w:pPr>
      <w:r w:rsidRPr="00E66A46">
        <w:rPr>
          <w:b/>
          <w:bCs/>
        </w:rPr>
        <w:t>Preventa y reparto</w:t>
      </w:r>
      <w:r w:rsidR="008007B9" w:rsidRPr="00E66A46">
        <w:rPr>
          <w:b/>
          <w:bCs/>
        </w:rPr>
        <w:t>:</w:t>
      </w:r>
      <w:r>
        <w:t xml:space="preserve"> Canal alimentación tradicional y grandes superficies. </w:t>
      </w:r>
    </w:p>
    <w:p w14:paraId="630327BD" w14:textId="77777777" w:rsidR="006B5560" w:rsidRDefault="006B5560" w:rsidP="00D061E0">
      <w:pPr>
        <w:jc w:val="left"/>
      </w:pPr>
    </w:p>
    <w:p w14:paraId="408573CD" w14:textId="1C9D3C87" w:rsidR="006B5560" w:rsidRDefault="006B5560" w:rsidP="00D061E0">
      <w:pPr>
        <w:jc w:val="left"/>
      </w:pPr>
      <w:proofErr w:type="spellStart"/>
      <w:r w:rsidRPr="00E66A46">
        <w:rPr>
          <w:b/>
          <w:bCs/>
          <w:sz w:val="24"/>
          <w:szCs w:val="24"/>
        </w:rPr>
        <w:t>Canasa</w:t>
      </w:r>
      <w:proofErr w:type="spellEnd"/>
      <w:r w:rsidRPr="00E66A46">
        <w:rPr>
          <w:b/>
          <w:bCs/>
          <w:sz w:val="24"/>
          <w:szCs w:val="24"/>
        </w:rPr>
        <w:t xml:space="preserve"> Logística.</w:t>
      </w:r>
      <w:r>
        <w:t xml:space="preserve"> Pamplona. Distribución alimentación, canal </w:t>
      </w:r>
      <w:proofErr w:type="spellStart"/>
      <w:r>
        <w:t>horeca</w:t>
      </w:r>
      <w:proofErr w:type="spellEnd"/>
      <w:r>
        <w:t>. 03/2018-11/2018</w:t>
      </w:r>
    </w:p>
    <w:p w14:paraId="2D7B4BD7" w14:textId="5BDB7784" w:rsidR="006B5560" w:rsidRDefault="006B5560" w:rsidP="00D061E0">
      <w:pPr>
        <w:jc w:val="left"/>
      </w:pPr>
      <w:r w:rsidRPr="00E66A46">
        <w:rPr>
          <w:b/>
          <w:bCs/>
        </w:rPr>
        <w:t>Preventa</w:t>
      </w:r>
      <w:r w:rsidR="008007B9" w:rsidRPr="00E66A46">
        <w:rPr>
          <w:b/>
          <w:bCs/>
        </w:rPr>
        <w:t>:</w:t>
      </w:r>
      <w:r>
        <w:t xml:space="preserve"> Gestión cartera clientes y gestión de cobros.</w:t>
      </w:r>
    </w:p>
    <w:p w14:paraId="4B441A96" w14:textId="77777777" w:rsidR="006B5560" w:rsidRDefault="006B5560" w:rsidP="00D061E0">
      <w:pPr>
        <w:jc w:val="left"/>
      </w:pPr>
    </w:p>
    <w:p w14:paraId="79D26AE7" w14:textId="0680F537" w:rsidR="006B5560" w:rsidRDefault="006B5560" w:rsidP="00D061E0">
      <w:pPr>
        <w:jc w:val="left"/>
      </w:pPr>
      <w:proofErr w:type="spellStart"/>
      <w:r w:rsidRPr="00E66A46">
        <w:rPr>
          <w:b/>
          <w:bCs/>
          <w:sz w:val="24"/>
          <w:szCs w:val="24"/>
        </w:rPr>
        <w:t>Suntory</w:t>
      </w:r>
      <w:proofErr w:type="spellEnd"/>
      <w:r w:rsidRPr="00E66A46">
        <w:rPr>
          <w:b/>
          <w:bCs/>
          <w:sz w:val="24"/>
          <w:szCs w:val="24"/>
        </w:rPr>
        <w:t xml:space="preserve"> </w:t>
      </w:r>
      <w:proofErr w:type="spellStart"/>
      <w:r w:rsidRPr="00E66A46">
        <w:rPr>
          <w:b/>
          <w:bCs/>
          <w:sz w:val="24"/>
          <w:szCs w:val="24"/>
        </w:rPr>
        <w:t>Schweppes</w:t>
      </w:r>
      <w:proofErr w:type="spellEnd"/>
      <w:r w:rsidRPr="00E66A46">
        <w:rPr>
          <w:b/>
          <w:bCs/>
          <w:sz w:val="24"/>
          <w:szCs w:val="24"/>
        </w:rPr>
        <w:t>.</w:t>
      </w:r>
      <w:r>
        <w:t xml:space="preserve"> Pamplona. Multinacional bebidas, canal </w:t>
      </w:r>
      <w:proofErr w:type="spellStart"/>
      <w:r>
        <w:t>horeca</w:t>
      </w:r>
      <w:proofErr w:type="spellEnd"/>
      <w:r>
        <w:t>. 03/2016-01/2018</w:t>
      </w:r>
    </w:p>
    <w:p w14:paraId="27DDCCF9" w14:textId="3E8718DD" w:rsidR="006B5560" w:rsidRDefault="006B5560" w:rsidP="00D061E0">
      <w:pPr>
        <w:jc w:val="left"/>
      </w:pPr>
      <w:r w:rsidRPr="00E66A46">
        <w:rPr>
          <w:b/>
          <w:bCs/>
        </w:rPr>
        <w:t>Preventa</w:t>
      </w:r>
      <w:r w:rsidR="008007B9" w:rsidRPr="00E66A46">
        <w:rPr>
          <w:b/>
          <w:bCs/>
        </w:rPr>
        <w:t>:</w:t>
      </w:r>
      <w:r>
        <w:t xml:space="preserve"> Creación de nuevas rutas comerciales. Gestión cartera de clientes.</w:t>
      </w:r>
    </w:p>
    <w:p w14:paraId="15919580" w14:textId="77777777" w:rsidR="006B5560" w:rsidRDefault="006B5560" w:rsidP="00D061E0">
      <w:pPr>
        <w:jc w:val="left"/>
      </w:pPr>
    </w:p>
    <w:p w14:paraId="46F79CEE" w14:textId="36B283D9" w:rsidR="006B5560" w:rsidRDefault="008007B9" w:rsidP="00D061E0">
      <w:pPr>
        <w:jc w:val="left"/>
      </w:pPr>
      <w:proofErr w:type="spellStart"/>
      <w:r w:rsidRPr="00E66A46">
        <w:rPr>
          <w:b/>
          <w:bCs/>
          <w:sz w:val="24"/>
          <w:szCs w:val="24"/>
        </w:rPr>
        <w:t>Pepsico</w:t>
      </w:r>
      <w:proofErr w:type="spellEnd"/>
      <w:r w:rsidRPr="00E66A46">
        <w:rPr>
          <w:b/>
          <w:bCs/>
          <w:sz w:val="24"/>
          <w:szCs w:val="24"/>
        </w:rPr>
        <w:t xml:space="preserve"> Iberia.</w:t>
      </w:r>
      <w:r>
        <w:t xml:space="preserve"> Pamplona. Multinacional fabricante</w:t>
      </w:r>
      <w:r w:rsidR="00E66A46">
        <w:t xml:space="preserve"> de refresco, </w:t>
      </w:r>
      <w:proofErr w:type="spellStart"/>
      <w:r w:rsidR="00E66A46">
        <w:t>horeca</w:t>
      </w:r>
      <w:proofErr w:type="spellEnd"/>
      <w:r w:rsidR="00E66A46">
        <w:t>.</w:t>
      </w:r>
      <w:r>
        <w:t xml:space="preserve"> 02/2014-07/2014</w:t>
      </w:r>
    </w:p>
    <w:p w14:paraId="514C44BB" w14:textId="0BBD3D86" w:rsidR="008007B9" w:rsidRDefault="008007B9" w:rsidP="00D061E0">
      <w:pPr>
        <w:jc w:val="left"/>
      </w:pPr>
      <w:r w:rsidRPr="00E66A46">
        <w:rPr>
          <w:b/>
          <w:bCs/>
        </w:rPr>
        <w:t>Preventa:</w:t>
      </w:r>
      <w:r>
        <w:t xml:space="preserve"> Gestión cartera de clientes y gestión de cobros.</w:t>
      </w:r>
    </w:p>
    <w:p w14:paraId="5875E9FB" w14:textId="77777777" w:rsidR="008007B9" w:rsidRDefault="008007B9" w:rsidP="00D061E0">
      <w:pPr>
        <w:jc w:val="left"/>
      </w:pPr>
    </w:p>
    <w:p w14:paraId="56C3646A" w14:textId="7F7BD46E" w:rsidR="008007B9" w:rsidRDefault="008007B9" w:rsidP="00D061E0">
      <w:pPr>
        <w:jc w:val="left"/>
      </w:pPr>
      <w:r w:rsidRPr="00E66A46">
        <w:rPr>
          <w:b/>
          <w:bCs/>
          <w:sz w:val="24"/>
          <w:szCs w:val="24"/>
        </w:rPr>
        <w:t xml:space="preserve">Comercial </w:t>
      </w:r>
      <w:proofErr w:type="spellStart"/>
      <w:r w:rsidRPr="00E66A46">
        <w:rPr>
          <w:b/>
          <w:bCs/>
          <w:sz w:val="24"/>
          <w:szCs w:val="24"/>
        </w:rPr>
        <w:t>Eugoba</w:t>
      </w:r>
      <w:proofErr w:type="spellEnd"/>
      <w:r w:rsidRPr="00E66A46">
        <w:rPr>
          <w:b/>
          <w:bCs/>
          <w:sz w:val="24"/>
          <w:szCs w:val="24"/>
        </w:rPr>
        <w:t>.</w:t>
      </w:r>
      <w:r>
        <w:t xml:space="preserve"> Bilbao. Fabricante y distribuidor alimentación. 06/2012-02/2013</w:t>
      </w:r>
    </w:p>
    <w:p w14:paraId="031A1204" w14:textId="439CE4F6" w:rsidR="008007B9" w:rsidRDefault="008007B9" w:rsidP="00D061E0">
      <w:pPr>
        <w:jc w:val="left"/>
      </w:pPr>
      <w:r w:rsidRPr="00E66A46">
        <w:rPr>
          <w:b/>
          <w:bCs/>
        </w:rPr>
        <w:t>GPV:</w:t>
      </w:r>
      <w:r>
        <w:t xml:space="preserve"> Grandes superficies en Navarra.</w:t>
      </w:r>
    </w:p>
    <w:p w14:paraId="665524F4" w14:textId="72B14568" w:rsidR="008007B9" w:rsidRDefault="008007B9" w:rsidP="00D061E0">
      <w:pPr>
        <w:jc w:val="left"/>
      </w:pPr>
      <w:r w:rsidRPr="00E66A46">
        <w:rPr>
          <w:b/>
          <w:bCs/>
        </w:rPr>
        <w:t xml:space="preserve">Comercial preventa y </w:t>
      </w:r>
      <w:proofErr w:type="spellStart"/>
      <w:r w:rsidRPr="00E66A46">
        <w:rPr>
          <w:b/>
          <w:bCs/>
        </w:rPr>
        <w:t>autoventa</w:t>
      </w:r>
      <w:proofErr w:type="spellEnd"/>
      <w:r w:rsidR="00E66A46">
        <w:rPr>
          <w:b/>
          <w:bCs/>
        </w:rPr>
        <w:t xml:space="preserve">: </w:t>
      </w:r>
      <w:r>
        <w:t>en canal alimentación tradicional en Navarra.</w:t>
      </w:r>
    </w:p>
    <w:p w14:paraId="38AD7D19" w14:textId="77777777" w:rsidR="008007B9" w:rsidRDefault="008007B9" w:rsidP="00D061E0">
      <w:pPr>
        <w:jc w:val="left"/>
      </w:pPr>
    </w:p>
    <w:p w14:paraId="4055C040" w14:textId="2C880957" w:rsidR="008007B9" w:rsidRDefault="00E83282" w:rsidP="00D061E0">
      <w:pPr>
        <w:jc w:val="left"/>
      </w:pPr>
      <w:proofErr w:type="spellStart"/>
      <w:r w:rsidRPr="00E66A46">
        <w:rPr>
          <w:b/>
          <w:bCs/>
          <w:sz w:val="24"/>
          <w:szCs w:val="24"/>
        </w:rPr>
        <w:t>Lice</w:t>
      </w:r>
      <w:proofErr w:type="spellEnd"/>
      <w:r w:rsidRPr="00E66A46">
        <w:rPr>
          <w:b/>
          <w:bCs/>
          <w:sz w:val="24"/>
          <w:szCs w:val="24"/>
        </w:rPr>
        <w:t xml:space="preserve"> S.A. Pamplona.</w:t>
      </w:r>
      <w:r>
        <w:t xml:space="preserve"> </w:t>
      </w:r>
      <w:r w:rsidR="00E66A46">
        <w:t>D</w:t>
      </w:r>
      <w:r>
        <w:t xml:space="preserve">istribución accesorios para mascotas. </w:t>
      </w:r>
      <w:r w:rsidR="008007B9">
        <w:t>09/2009</w:t>
      </w:r>
      <w:r>
        <w:t>-01/2012</w:t>
      </w:r>
    </w:p>
    <w:p w14:paraId="073EAFD0" w14:textId="748E28EA" w:rsidR="00E83282" w:rsidRDefault="00E83282" w:rsidP="00D061E0">
      <w:pPr>
        <w:jc w:val="left"/>
      </w:pPr>
      <w:r w:rsidRPr="00E66A46">
        <w:rPr>
          <w:b/>
          <w:bCs/>
        </w:rPr>
        <w:t>GPV:</w:t>
      </w:r>
      <w:r>
        <w:t xml:space="preserve"> Grandes superficies en la península.</w:t>
      </w:r>
    </w:p>
    <w:p w14:paraId="6CC66355" w14:textId="6B63B0C3" w:rsidR="00E83282" w:rsidRDefault="00E83282" w:rsidP="00D061E0">
      <w:pPr>
        <w:jc w:val="left"/>
      </w:pPr>
      <w:r w:rsidRPr="00E66A46">
        <w:rPr>
          <w:b/>
          <w:bCs/>
        </w:rPr>
        <w:t>Preventa:</w:t>
      </w:r>
      <w:r>
        <w:t xml:space="preserve"> Gestión de cartera de clientes en Navarra, Madrid y Huesca.</w:t>
      </w:r>
    </w:p>
    <w:p w14:paraId="789496CA" w14:textId="385F8A20" w:rsidR="00E83282" w:rsidRDefault="00E83282" w:rsidP="00D061E0">
      <w:pPr>
        <w:jc w:val="left"/>
      </w:pPr>
      <w:r w:rsidRPr="00E66A46">
        <w:rPr>
          <w:b/>
          <w:bCs/>
        </w:rPr>
        <w:t>Marketing:</w:t>
      </w:r>
      <w:r>
        <w:t xml:space="preserve"> Elaboración de catálogos, organización de stands en ferias nacionales e internacionales.</w:t>
      </w:r>
    </w:p>
    <w:p w14:paraId="525DC138" w14:textId="77777777" w:rsidR="00E83282" w:rsidRDefault="00E83282" w:rsidP="00D061E0">
      <w:pPr>
        <w:jc w:val="left"/>
      </w:pPr>
    </w:p>
    <w:p w14:paraId="7BD98314" w14:textId="113C4BF9" w:rsidR="00E83282" w:rsidRDefault="00E83282" w:rsidP="00D061E0">
      <w:pPr>
        <w:jc w:val="left"/>
      </w:pPr>
      <w:r w:rsidRPr="00E66A46">
        <w:rPr>
          <w:b/>
          <w:bCs/>
          <w:sz w:val="24"/>
          <w:szCs w:val="24"/>
        </w:rPr>
        <w:t xml:space="preserve">Gloria Norte </w:t>
      </w:r>
      <w:proofErr w:type="gramStart"/>
      <w:r w:rsidRPr="00E66A46">
        <w:rPr>
          <w:b/>
          <w:bCs/>
          <w:sz w:val="24"/>
          <w:szCs w:val="24"/>
        </w:rPr>
        <w:t>S.L..</w:t>
      </w:r>
      <w:proofErr w:type="gramEnd"/>
      <w:r>
        <w:t xml:space="preserve"> Asturias. Distribución accesorios para mascotas. 10/2008-09/2009</w:t>
      </w:r>
    </w:p>
    <w:p w14:paraId="6A7511A1" w14:textId="31200A38" w:rsidR="00E83282" w:rsidRDefault="00E83282" w:rsidP="00D061E0">
      <w:pPr>
        <w:jc w:val="left"/>
      </w:pPr>
      <w:r w:rsidRPr="00E66A46">
        <w:rPr>
          <w:b/>
          <w:bCs/>
        </w:rPr>
        <w:t>Preventa:</w:t>
      </w:r>
      <w:r>
        <w:t xml:space="preserve"> Gestión de cartera de clientes en Asturias y provincia de León. </w:t>
      </w:r>
    </w:p>
    <w:p w14:paraId="446A4C35" w14:textId="1786BE8D" w:rsidR="00E83282" w:rsidRDefault="00E83282" w:rsidP="00D061E0">
      <w:pPr>
        <w:jc w:val="left"/>
      </w:pPr>
      <w:r w:rsidRPr="00E66A46">
        <w:rPr>
          <w:b/>
          <w:bCs/>
        </w:rPr>
        <w:t>Supervisión comercial</w:t>
      </w:r>
      <w:r w:rsidR="00E66A46" w:rsidRPr="00E66A46">
        <w:rPr>
          <w:b/>
          <w:bCs/>
        </w:rPr>
        <w:t>:</w:t>
      </w:r>
      <w:r>
        <w:t xml:space="preserve"> de Galicia.</w:t>
      </w:r>
    </w:p>
    <w:p w14:paraId="78E4C52E" w14:textId="2921A764" w:rsidR="00E83282" w:rsidRDefault="00E83282" w:rsidP="00D061E0">
      <w:pPr>
        <w:jc w:val="left"/>
      </w:pPr>
      <w:r w:rsidRPr="00E66A46">
        <w:rPr>
          <w:b/>
          <w:bCs/>
        </w:rPr>
        <w:t>Administración:</w:t>
      </w:r>
      <w:r>
        <w:t xml:space="preserve"> Gestión de pedidos</w:t>
      </w:r>
      <w:r w:rsidR="002945D3">
        <w:t xml:space="preserve"> y facturación.</w:t>
      </w:r>
    </w:p>
    <w:p w14:paraId="41587165" w14:textId="22836C79" w:rsidR="006B5560" w:rsidRDefault="006B5560" w:rsidP="00D061E0">
      <w:pPr>
        <w:jc w:val="left"/>
      </w:pPr>
    </w:p>
    <w:p w14:paraId="0163FCAE" w14:textId="7E96E7F9" w:rsidR="006B5560" w:rsidRDefault="006B5560" w:rsidP="00D061E0">
      <w:pPr>
        <w:jc w:val="left"/>
      </w:pPr>
    </w:p>
    <w:p w14:paraId="064B977A" w14:textId="77777777" w:rsidR="004D12C7" w:rsidRPr="00AC0AFC" w:rsidRDefault="004D12C7" w:rsidP="004D12C7">
      <w:pPr>
        <w:pStyle w:val="Ttulo2"/>
      </w:pPr>
      <w:r>
        <w:t>ID</w:t>
      </w:r>
      <w:r w:rsidRPr="00AC0AFC">
        <w:t>IOMAS</w:t>
      </w:r>
    </w:p>
    <w:p w14:paraId="1CFEC5CA" w14:textId="77777777" w:rsidR="004D12C7" w:rsidRDefault="004D12C7" w:rsidP="004D12C7">
      <w:r>
        <w:t>Inglés,</w:t>
      </w:r>
      <w:r w:rsidRPr="00AC0AFC">
        <w:t xml:space="preserve"> nivel C1</w:t>
      </w:r>
      <w:r>
        <w:t>.</w:t>
      </w:r>
    </w:p>
    <w:p w14:paraId="74F69F23" w14:textId="77777777" w:rsidR="004D12C7" w:rsidRDefault="004D12C7" w:rsidP="004D12C7">
      <w:r>
        <w:t>Euskera, bilingüe.</w:t>
      </w:r>
    </w:p>
    <w:p w14:paraId="7E4E4AA4" w14:textId="06836038" w:rsidR="004D12C7" w:rsidRDefault="004D12C7" w:rsidP="00D061E0">
      <w:pPr>
        <w:jc w:val="left"/>
      </w:pPr>
    </w:p>
    <w:p w14:paraId="790EFE8F" w14:textId="4F48B952" w:rsidR="004D12C7" w:rsidRDefault="004D12C7" w:rsidP="00D061E0">
      <w:pPr>
        <w:jc w:val="left"/>
      </w:pPr>
    </w:p>
    <w:p w14:paraId="0010C459" w14:textId="372A5F78" w:rsidR="006A20B8" w:rsidRDefault="007659CD" w:rsidP="00AC0AFC">
      <w:pPr>
        <w:pStyle w:val="Ttulo2"/>
      </w:pPr>
      <w:bookmarkStart w:id="0" w:name="_GoBack"/>
      <w:bookmarkEnd w:id="0"/>
      <w:r w:rsidRPr="00AC0AFC">
        <w:lastRenderedPageBreak/>
        <w:t>FO</w:t>
      </w:r>
      <w:r w:rsidR="00AB70C5" w:rsidRPr="00AC0AFC">
        <w:t>RMACIÓN ACADÉMICA Y COMPLEMENTARIA</w:t>
      </w:r>
    </w:p>
    <w:p w14:paraId="3B0A958C" w14:textId="77777777" w:rsidR="0038048B" w:rsidRDefault="0038048B" w:rsidP="0038567B"/>
    <w:p w14:paraId="52875098" w14:textId="77777777" w:rsidR="0038048B" w:rsidRDefault="0038048B" w:rsidP="0038567B"/>
    <w:p w14:paraId="22FDC095" w14:textId="2623E663" w:rsidR="0038048B" w:rsidRDefault="0038048B" w:rsidP="0038567B">
      <w:r w:rsidRPr="00E66A46">
        <w:rPr>
          <w:b/>
          <w:bCs/>
          <w:sz w:val="24"/>
          <w:szCs w:val="24"/>
        </w:rPr>
        <w:t>Foro Europeo Escuela de Negocios.</w:t>
      </w:r>
      <w:r>
        <w:t xml:space="preserve"> Huarte. 09/2004-06/2007</w:t>
      </w:r>
    </w:p>
    <w:p w14:paraId="12F9E860" w14:textId="507F1B1C" w:rsidR="0038048B" w:rsidRPr="00B63267" w:rsidRDefault="0038048B" w:rsidP="0038567B">
      <w:pPr>
        <w:rPr>
          <w:b/>
          <w:bCs/>
        </w:rPr>
      </w:pPr>
      <w:r w:rsidRPr="00B63267">
        <w:rPr>
          <w:b/>
          <w:bCs/>
        </w:rPr>
        <w:t xml:space="preserve">Diplomatura Marketing y Finanzas. </w:t>
      </w:r>
    </w:p>
    <w:p w14:paraId="1A12BD77" w14:textId="77777777" w:rsidR="0038048B" w:rsidRDefault="0038048B" w:rsidP="0038567B"/>
    <w:p w14:paraId="1F73CC8B" w14:textId="05C1155B" w:rsidR="0038048B" w:rsidRDefault="0038048B" w:rsidP="0038567B">
      <w:r w:rsidRPr="00B63267">
        <w:rPr>
          <w:sz w:val="24"/>
          <w:szCs w:val="24"/>
        </w:rPr>
        <w:t>D</w:t>
      </w:r>
      <w:r w:rsidR="0038567B" w:rsidRPr="00B63267">
        <w:rPr>
          <w:sz w:val="24"/>
          <w:szCs w:val="24"/>
        </w:rPr>
        <w:t>eporte y salud.</w:t>
      </w:r>
      <w:r w:rsidR="0038567B">
        <w:t xml:space="preserve"> Barcelona.</w:t>
      </w:r>
      <w:r>
        <w:t xml:space="preserve"> 10/2000-09/2003</w:t>
      </w:r>
    </w:p>
    <w:p w14:paraId="43C09086" w14:textId="77777777" w:rsidR="004D12C7" w:rsidRDefault="0038567B" w:rsidP="0038567B">
      <w:r>
        <w:t xml:space="preserve">- Diplomado Fitness </w:t>
      </w:r>
      <w:proofErr w:type="spellStart"/>
      <w:r>
        <w:t>Intructor</w:t>
      </w:r>
      <w:proofErr w:type="spellEnd"/>
      <w:r>
        <w:t>. ORTHOS</w:t>
      </w:r>
    </w:p>
    <w:p w14:paraId="6E2AE84E" w14:textId="77777777" w:rsidR="004D12C7" w:rsidRDefault="0038567B" w:rsidP="0038567B">
      <w:r>
        <w:t xml:space="preserve">- Diplomado Personal </w:t>
      </w:r>
      <w:proofErr w:type="spellStart"/>
      <w:r>
        <w:t>Trainer</w:t>
      </w:r>
      <w:proofErr w:type="spellEnd"/>
      <w:r>
        <w:t xml:space="preserve">. ORTHOS </w:t>
      </w:r>
    </w:p>
    <w:p w14:paraId="1100B5A3" w14:textId="77777777" w:rsidR="004D12C7" w:rsidRDefault="0038567B" w:rsidP="0038567B">
      <w:r>
        <w:t xml:space="preserve">- Diplomado en Quiromasaje. ITASE. </w:t>
      </w:r>
    </w:p>
    <w:p w14:paraId="59493B6E" w14:textId="77777777" w:rsidR="004D12C7" w:rsidRDefault="0038567B" w:rsidP="0038567B">
      <w:r>
        <w:t>- Certificado en Masaje Deportivo. INEFC.</w:t>
      </w:r>
    </w:p>
    <w:p w14:paraId="66B6EC3B" w14:textId="77777777" w:rsidR="004D12C7" w:rsidRDefault="0038567B" w:rsidP="0038567B">
      <w:r>
        <w:t xml:space="preserve">- Curso de Nutrición Deportiva. INEFC. </w:t>
      </w:r>
    </w:p>
    <w:p w14:paraId="72955FB2" w14:textId="353C55DE" w:rsidR="0038567B" w:rsidRDefault="0038567B" w:rsidP="0038567B">
      <w:r>
        <w:t xml:space="preserve">- Curso de Medicina Deportiva. </w:t>
      </w:r>
      <w:proofErr w:type="spellStart"/>
      <w:r>
        <w:t>Universitat</w:t>
      </w:r>
      <w:proofErr w:type="spellEnd"/>
      <w:r>
        <w:t xml:space="preserve"> de Barcelona.</w:t>
      </w:r>
    </w:p>
    <w:p w14:paraId="4DD44841" w14:textId="77777777" w:rsidR="0038048B" w:rsidRDefault="0038048B" w:rsidP="0038567B"/>
    <w:p w14:paraId="5A71CCB9" w14:textId="5B59E307" w:rsidR="0038048B" w:rsidRDefault="0038048B" w:rsidP="0038567B">
      <w:r w:rsidRPr="00B63267">
        <w:rPr>
          <w:b/>
          <w:bCs/>
          <w:sz w:val="24"/>
          <w:szCs w:val="24"/>
        </w:rPr>
        <w:t xml:space="preserve">San </w:t>
      </w:r>
      <w:proofErr w:type="spellStart"/>
      <w:r w:rsidRPr="00B63267">
        <w:rPr>
          <w:b/>
          <w:bCs/>
          <w:sz w:val="24"/>
          <w:szCs w:val="24"/>
        </w:rPr>
        <w:t>Fermin</w:t>
      </w:r>
      <w:proofErr w:type="spellEnd"/>
      <w:r w:rsidRPr="00B63267">
        <w:rPr>
          <w:b/>
          <w:bCs/>
          <w:sz w:val="24"/>
          <w:szCs w:val="24"/>
        </w:rPr>
        <w:t xml:space="preserve"> Ikastola.</w:t>
      </w:r>
      <w:r>
        <w:t xml:space="preserve"> Cizur Menor. 1982-1999</w:t>
      </w:r>
    </w:p>
    <w:p w14:paraId="73761EC3" w14:textId="0262CF0F" w:rsidR="0038048B" w:rsidRPr="00B63267" w:rsidRDefault="0038048B" w:rsidP="0038567B">
      <w:pPr>
        <w:rPr>
          <w:b/>
          <w:bCs/>
        </w:rPr>
      </w:pPr>
      <w:r w:rsidRPr="00B63267">
        <w:rPr>
          <w:b/>
          <w:bCs/>
        </w:rPr>
        <w:t>Bachillerato.</w:t>
      </w:r>
    </w:p>
    <w:p w14:paraId="5BDB1658" w14:textId="77777777" w:rsidR="0038048B" w:rsidRDefault="0038048B" w:rsidP="0038567B"/>
    <w:p w14:paraId="5B3550A2" w14:textId="77777777" w:rsidR="0038048B" w:rsidRPr="0038048B" w:rsidRDefault="0038048B" w:rsidP="0038048B"/>
    <w:sectPr w:rsidR="0038048B" w:rsidRPr="0038048B" w:rsidSect="00AC0AFC"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C39C" w14:textId="77777777" w:rsidR="00696F7B" w:rsidRDefault="00696F7B" w:rsidP="00F34B35">
      <w:pPr>
        <w:spacing w:line="240" w:lineRule="auto"/>
      </w:pPr>
      <w:r>
        <w:separator/>
      </w:r>
    </w:p>
  </w:endnote>
  <w:endnote w:type="continuationSeparator" w:id="0">
    <w:p w14:paraId="42253579" w14:textId="77777777" w:rsidR="00696F7B" w:rsidRDefault="00696F7B" w:rsidP="00F34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56C4" w14:textId="28B68EF4" w:rsidR="00F34B35" w:rsidRPr="00743060" w:rsidRDefault="00F34B35" w:rsidP="00743060">
    <w:pPr>
      <w:tabs>
        <w:tab w:val="center" w:pos="4536"/>
        <w:tab w:val="right" w:pos="9070"/>
      </w:tabs>
      <w:spacing w:line="276" w:lineRule="auto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4BC6E" w14:textId="77777777" w:rsidR="00696F7B" w:rsidRDefault="00696F7B" w:rsidP="00F34B35">
      <w:pPr>
        <w:spacing w:line="240" w:lineRule="auto"/>
      </w:pPr>
      <w:r>
        <w:separator/>
      </w:r>
    </w:p>
  </w:footnote>
  <w:footnote w:type="continuationSeparator" w:id="0">
    <w:p w14:paraId="57CA35B3" w14:textId="77777777" w:rsidR="00696F7B" w:rsidRDefault="00696F7B" w:rsidP="00F34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29"/>
    <w:multiLevelType w:val="hybridMultilevel"/>
    <w:tmpl w:val="4ED4AE1C"/>
    <w:lvl w:ilvl="0" w:tplc="D7D6CFD2">
      <w:numFmt w:val="bullet"/>
      <w:pStyle w:val="LOGROS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5ECB"/>
    <w:multiLevelType w:val="multilevel"/>
    <w:tmpl w:val="CCC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675B1"/>
    <w:multiLevelType w:val="hybridMultilevel"/>
    <w:tmpl w:val="89A890E2"/>
    <w:lvl w:ilvl="0" w:tplc="4E84A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225A"/>
    <w:multiLevelType w:val="hybridMultilevel"/>
    <w:tmpl w:val="50068312"/>
    <w:lvl w:ilvl="0" w:tplc="79A65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F4C9A"/>
    <w:multiLevelType w:val="hybridMultilevel"/>
    <w:tmpl w:val="929E1B4A"/>
    <w:lvl w:ilvl="0" w:tplc="141A8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F7D44"/>
    <w:multiLevelType w:val="multilevel"/>
    <w:tmpl w:val="D6A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20"/>
    <w:rsid w:val="00016852"/>
    <w:rsid w:val="0006423C"/>
    <w:rsid w:val="00064B77"/>
    <w:rsid w:val="00083186"/>
    <w:rsid w:val="0011517B"/>
    <w:rsid w:val="001B0895"/>
    <w:rsid w:val="001E1AD5"/>
    <w:rsid w:val="001E6FA4"/>
    <w:rsid w:val="0022719C"/>
    <w:rsid w:val="002945D3"/>
    <w:rsid w:val="002E53B8"/>
    <w:rsid w:val="00345671"/>
    <w:rsid w:val="00346192"/>
    <w:rsid w:val="00352F2C"/>
    <w:rsid w:val="0038048B"/>
    <w:rsid w:val="00382063"/>
    <w:rsid w:val="0038567B"/>
    <w:rsid w:val="00395744"/>
    <w:rsid w:val="003D4FDB"/>
    <w:rsid w:val="003F38E0"/>
    <w:rsid w:val="004D12C7"/>
    <w:rsid w:val="00530E0D"/>
    <w:rsid w:val="0059101B"/>
    <w:rsid w:val="0060530E"/>
    <w:rsid w:val="0064660E"/>
    <w:rsid w:val="00676AC6"/>
    <w:rsid w:val="00696F7B"/>
    <w:rsid w:val="006A20B8"/>
    <w:rsid w:val="006B5560"/>
    <w:rsid w:val="00743060"/>
    <w:rsid w:val="007476BA"/>
    <w:rsid w:val="007659CD"/>
    <w:rsid w:val="008007B9"/>
    <w:rsid w:val="00803C03"/>
    <w:rsid w:val="008C5771"/>
    <w:rsid w:val="008D12BD"/>
    <w:rsid w:val="00997337"/>
    <w:rsid w:val="00A06B19"/>
    <w:rsid w:val="00A26B20"/>
    <w:rsid w:val="00A4763F"/>
    <w:rsid w:val="00AB70C5"/>
    <w:rsid w:val="00AC0AFC"/>
    <w:rsid w:val="00AE1C0B"/>
    <w:rsid w:val="00B63267"/>
    <w:rsid w:val="00B922B0"/>
    <w:rsid w:val="00CA105D"/>
    <w:rsid w:val="00CE54A3"/>
    <w:rsid w:val="00CF0896"/>
    <w:rsid w:val="00CF08C4"/>
    <w:rsid w:val="00D061E0"/>
    <w:rsid w:val="00DB08D0"/>
    <w:rsid w:val="00DE4C01"/>
    <w:rsid w:val="00E0307B"/>
    <w:rsid w:val="00E202A9"/>
    <w:rsid w:val="00E520BE"/>
    <w:rsid w:val="00E54599"/>
    <w:rsid w:val="00E66A46"/>
    <w:rsid w:val="00E83282"/>
    <w:rsid w:val="00EE392E"/>
    <w:rsid w:val="00EE71D1"/>
    <w:rsid w:val="00F12DEB"/>
    <w:rsid w:val="00F34B35"/>
    <w:rsid w:val="00F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34A45"/>
  <w15:chartTrackingRefBased/>
  <w15:docId w15:val="{5669376B-3B7D-4423-9186-5313B47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FC"/>
    <w:pPr>
      <w:spacing w:after="0" w:line="28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E53B8"/>
    <w:pPr>
      <w:spacing w:before="120" w:after="120"/>
      <w:jc w:val="center"/>
      <w:outlineLvl w:val="0"/>
    </w:pPr>
    <w:rPr>
      <w:rFonts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0AFC"/>
    <w:pPr>
      <w:spacing w:before="240" w:line="276" w:lineRule="auto"/>
      <w:jc w:val="center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2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A26B20"/>
  </w:style>
  <w:style w:type="character" w:customStyle="1" w:styleId="eop">
    <w:name w:val="eop"/>
    <w:basedOn w:val="Fuentedeprrafopredeter"/>
    <w:rsid w:val="00A26B20"/>
  </w:style>
  <w:style w:type="character" w:customStyle="1" w:styleId="spellingerror">
    <w:name w:val="spellingerror"/>
    <w:basedOn w:val="Fuentedeprrafopredeter"/>
    <w:rsid w:val="00A26B20"/>
  </w:style>
  <w:style w:type="paragraph" w:styleId="Prrafodelista">
    <w:name w:val="List Paragraph"/>
    <w:basedOn w:val="Normal"/>
    <w:link w:val="PrrafodelistaCar"/>
    <w:uiPriority w:val="34"/>
    <w:qFormat/>
    <w:rsid w:val="00AB7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4B3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B35"/>
  </w:style>
  <w:style w:type="paragraph" w:styleId="Piedepgina">
    <w:name w:val="footer"/>
    <w:basedOn w:val="Normal"/>
    <w:link w:val="PiedepginaCar"/>
    <w:uiPriority w:val="99"/>
    <w:unhideWhenUsed/>
    <w:rsid w:val="00F34B3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B35"/>
  </w:style>
  <w:style w:type="paragraph" w:customStyle="1" w:styleId="NOMBRE">
    <w:name w:val="NOMBRE"/>
    <w:basedOn w:val="Normal"/>
    <w:link w:val="NOMBRECar"/>
    <w:qFormat/>
    <w:rsid w:val="00AE1C0B"/>
    <w:pPr>
      <w:spacing w:line="276" w:lineRule="auto"/>
      <w:jc w:val="center"/>
    </w:pPr>
    <w:rPr>
      <w:rFonts w:cs="Arial"/>
      <w:b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E53B8"/>
    <w:rPr>
      <w:rFonts w:ascii="Arial" w:hAnsi="Arial" w:cs="Arial"/>
      <w:b/>
      <w:sz w:val="28"/>
      <w:szCs w:val="28"/>
    </w:rPr>
  </w:style>
  <w:style w:type="character" w:customStyle="1" w:styleId="NOMBRECar">
    <w:name w:val="NOMBRE Car"/>
    <w:basedOn w:val="Fuentedeprrafopredeter"/>
    <w:link w:val="NOMBRE"/>
    <w:rsid w:val="00AE1C0B"/>
    <w:rPr>
      <w:rFonts w:ascii="Arial" w:hAnsi="Arial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0AFC"/>
    <w:rPr>
      <w:rFonts w:ascii="Arial" w:hAnsi="Arial" w:cs="Arial"/>
      <w:b/>
    </w:rPr>
  </w:style>
  <w:style w:type="paragraph" w:customStyle="1" w:styleId="LOGROS">
    <w:name w:val="LOGROS"/>
    <w:basedOn w:val="Prrafodelista"/>
    <w:link w:val="LOGROSCar"/>
    <w:qFormat/>
    <w:rsid w:val="00AC0AFC"/>
    <w:pPr>
      <w:numPr>
        <w:numId w:val="6"/>
      </w:numPr>
      <w:tabs>
        <w:tab w:val="left" w:pos="284"/>
      </w:tabs>
      <w:spacing w:line="276" w:lineRule="auto"/>
      <w:ind w:left="284" w:hanging="284"/>
    </w:pPr>
    <w:rPr>
      <w:rFonts w:cs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C0AFC"/>
    <w:rPr>
      <w:rFonts w:ascii="Arial" w:hAnsi="Arial"/>
    </w:rPr>
  </w:style>
  <w:style w:type="character" w:customStyle="1" w:styleId="LOGROSCar">
    <w:name w:val="LOGROS Car"/>
    <w:basedOn w:val="PrrafodelistaCar"/>
    <w:link w:val="LOGROS"/>
    <w:rsid w:val="00AC0AFC"/>
    <w:rPr>
      <w:rFonts w:ascii="Arial" w:hAnsi="Arial" w:cs="Arial"/>
    </w:rPr>
  </w:style>
  <w:style w:type="paragraph" w:customStyle="1" w:styleId="EMPRESA">
    <w:name w:val="EMPRESA"/>
    <w:basedOn w:val="Normal"/>
    <w:link w:val="EMPRESACar"/>
    <w:qFormat/>
    <w:rsid w:val="001B0895"/>
    <w:pPr>
      <w:spacing w:before="120"/>
    </w:pPr>
    <w:rPr>
      <w:b/>
    </w:rPr>
  </w:style>
  <w:style w:type="paragraph" w:customStyle="1" w:styleId="NOMBREDELPUESTO">
    <w:name w:val="NOMBRE DEL PUESTO"/>
    <w:basedOn w:val="Normal"/>
    <w:link w:val="NOMBREDELPUESTOCar"/>
    <w:qFormat/>
    <w:rsid w:val="00B922B0"/>
    <w:rPr>
      <w:b/>
    </w:rPr>
  </w:style>
  <w:style w:type="character" w:customStyle="1" w:styleId="EMPRESACar">
    <w:name w:val="EMPRESA Car"/>
    <w:basedOn w:val="Fuentedeprrafopredeter"/>
    <w:link w:val="EMPRESA"/>
    <w:rsid w:val="001B0895"/>
    <w:rPr>
      <w:rFonts w:ascii="Arial" w:hAnsi="Arial"/>
      <w:b/>
    </w:rPr>
  </w:style>
  <w:style w:type="character" w:customStyle="1" w:styleId="NOMBREDELPUESTOCar">
    <w:name w:val="NOMBRE DEL PUESTO Car"/>
    <w:basedOn w:val="Fuentedeprrafopredeter"/>
    <w:link w:val="NOMBREDELPUESTO"/>
    <w:rsid w:val="00B922B0"/>
    <w:rPr>
      <w:rFonts w:ascii="Arial" w:hAnsi="Arial"/>
      <w:b/>
    </w:rPr>
  </w:style>
  <w:style w:type="character" w:styleId="Hipervnculo">
    <w:name w:val="Hyperlink"/>
    <w:basedOn w:val="Fuentedeprrafopredeter"/>
    <w:uiPriority w:val="99"/>
    <w:unhideWhenUsed/>
    <w:rsid w:val="00B6326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DA0919FB55C47B0D09E412AC8631C" ma:contentTypeVersion="10" ma:contentTypeDescription="Crée un document." ma:contentTypeScope="" ma:versionID="72e90429557db5240a8726d9fa675171">
  <xsd:schema xmlns:xsd="http://www.w3.org/2001/XMLSchema" xmlns:xs="http://www.w3.org/2001/XMLSchema" xmlns:p="http://schemas.microsoft.com/office/2006/metadata/properties" xmlns:ns2="fdae6ebd-f936-4629-8845-f11a9236c32f" xmlns:ns3="6494d1e2-02e4-4d54-83ca-32cd9597af80" targetNamespace="http://schemas.microsoft.com/office/2006/metadata/properties" ma:root="true" ma:fieldsID="902e1144912645d5bda7d92caf479897" ns2:_="" ns3:_="">
    <xsd:import namespace="fdae6ebd-f936-4629-8845-f11a9236c32f"/>
    <xsd:import namespace="6494d1e2-02e4-4d54-83ca-32cd9597a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6ebd-f936-4629-8845-f11a9236c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d1e2-02e4-4d54-83ca-32cd9597a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1BE26-E98D-4728-A363-6B4D08693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6E52F-E7D7-48FA-BA27-E527DE940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e6ebd-f936-4629-8845-f11a9236c32f"/>
    <ds:schemaRef ds:uri="6494d1e2-02e4-4d54-83ca-32cd9597a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5BBD2-F321-4CE8-AA62-FE4B41C812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ROCIO MORA PEÑA</dc:creator>
  <cp:keywords/>
  <dc:description/>
  <cp:lastModifiedBy>Cristina</cp:lastModifiedBy>
  <cp:revision>2</cp:revision>
  <dcterms:created xsi:type="dcterms:W3CDTF">2024-09-26T10:23:00Z</dcterms:created>
  <dcterms:modified xsi:type="dcterms:W3CDTF">2024-09-26T10:23:00Z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0x010100DE6DA0919FB55C47B0D09E412AC8631C</vt:lpwstr>
  </property>
</Properties>
</file>