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7" w:rsidRDefault="00855E0B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79ECB44" wp14:editId="41E8B264">
            <wp:simplePos x="0" y="0"/>
            <wp:positionH relativeFrom="column">
              <wp:posOffset>-789010</wp:posOffset>
            </wp:positionH>
            <wp:positionV relativeFrom="paragraph">
              <wp:posOffset>2171065</wp:posOffset>
            </wp:positionV>
            <wp:extent cx="6098875" cy="522760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68" r="14509" b="5452"/>
                    <a:stretch/>
                  </pic:blipFill>
                  <pic:spPr bwMode="auto">
                    <a:xfrm>
                      <a:off x="0" y="0"/>
                      <a:ext cx="6098875" cy="52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D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E653AA7" wp14:editId="5C87C1BA">
            <wp:simplePos x="0" y="0"/>
            <wp:positionH relativeFrom="column">
              <wp:posOffset>3537585</wp:posOffset>
            </wp:positionH>
            <wp:positionV relativeFrom="paragraph">
              <wp:posOffset>-63500</wp:posOffset>
            </wp:positionV>
            <wp:extent cx="4070350" cy="449453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E84"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1FEB17" wp14:editId="668AA81F">
            <wp:simplePos x="0" y="0"/>
            <wp:positionH relativeFrom="column">
              <wp:posOffset>-1014730</wp:posOffset>
            </wp:positionH>
            <wp:positionV relativeFrom="paragraph">
              <wp:posOffset>8003911</wp:posOffset>
            </wp:positionV>
            <wp:extent cx="8150321" cy="1375239"/>
            <wp:effectExtent l="0" t="0" r="0" b="0"/>
            <wp:wrapNone/>
            <wp:docPr id="2" name="Imagen 2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h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321" cy="137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9423" wp14:editId="441FEB9D">
                <wp:simplePos x="0" y="0"/>
                <wp:positionH relativeFrom="column">
                  <wp:posOffset>1471295</wp:posOffset>
                </wp:positionH>
                <wp:positionV relativeFrom="paragraph">
                  <wp:posOffset>7196191</wp:posOffset>
                </wp:positionV>
                <wp:extent cx="2374265" cy="1403985"/>
                <wp:effectExtent l="0" t="0" r="889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B4" w:rsidRPr="00C82FF0" w:rsidRDefault="007C20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ALEJANDRA NAVARRO OCHOA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09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85pt;margin-top:566.6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c4JwIAACQ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" stroked="f">
                <v:textbox style="mso-fit-shape-to-text:t">
                  <w:txbxContent>
                    <w:p w:rsidR="003839B4" w:rsidRPr="00C82FF0" w:rsidRDefault="007C200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ALEJANDRA NAVARRO OCHOA</w:t>
                      </w:r>
                    </w:p>
                  </w:txbxContent>
                </v:textbox>
              </v:shape>
            </w:pict>
          </mc:Fallback>
        </mc:AlternateContent>
      </w:r>
      <w:r w:rsidR="003839B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538635D0" wp14:editId="5ECB407B">
            <wp:simplePos x="0" y="0"/>
            <wp:positionH relativeFrom="column">
              <wp:posOffset>-405441</wp:posOffset>
            </wp:positionH>
            <wp:positionV relativeFrom="paragraph">
              <wp:posOffset>-247806</wp:posOffset>
            </wp:positionV>
            <wp:extent cx="2803585" cy="933749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h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85" cy="9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br w:type="page"/>
      </w:r>
    </w:p>
    <w:p w:rsidR="00A200B4" w:rsidRDefault="003839B4">
      <w:r>
        <w:rPr>
          <w:noProof/>
          <w:lang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5C61933E" wp14:editId="265AAB49">
            <wp:simplePos x="0" y="0"/>
            <wp:positionH relativeFrom="column">
              <wp:posOffset>5843282</wp:posOffset>
            </wp:positionH>
            <wp:positionV relativeFrom="paragraph">
              <wp:posOffset>-89367</wp:posOffset>
            </wp:positionV>
            <wp:extent cx="1124585" cy="124206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A068" wp14:editId="44CA9D56">
                <wp:simplePos x="0" y="0"/>
                <wp:positionH relativeFrom="column">
                  <wp:posOffset>-718185</wp:posOffset>
                </wp:positionH>
                <wp:positionV relativeFrom="paragraph">
                  <wp:posOffset>-461645</wp:posOffset>
                </wp:positionV>
                <wp:extent cx="3248025" cy="4572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49B" w:rsidRPr="00A200B4" w:rsidRDefault="00BA5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00B4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Pr="00A200B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Intelecto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A068" id="_x0000_s1027" type="#_x0000_t202" style="position:absolute;margin-left:-56.55pt;margin-top:-36.35pt;width:25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" stroked="f">
                <v:textbox>
                  <w:txbxContent>
                    <w:p w:rsidR="00BA549B" w:rsidRPr="00A200B4" w:rsidRDefault="00BA549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00B4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Pr="00A200B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Intelecto</w:t>
                      </w:r>
                    </w:p>
                  </w:txbxContent>
                </v:textbox>
              </v:shape>
            </w:pict>
          </mc:Fallback>
        </mc:AlternateContent>
      </w:r>
    </w:p>
    <w:p w:rsidR="005A6D39" w:rsidRDefault="005A6D39"/>
    <w:p w:rsidR="00A200B4" w:rsidRDefault="00A344C6">
      <w:pPr>
        <w:rPr>
          <w:rFonts w:ascii="Open Sans" w:hAnsi="Open Sans"/>
          <w:color w:val="3E4D5C"/>
          <w:shd w:val="clear" w:color="auto" w:fill="FFFFFF"/>
        </w:rPr>
      </w:pPr>
      <w:r>
        <w:t xml:space="preserve">Mediremos la Inteligencia General,  con nuestra prueba de  Factor G, </w:t>
      </w:r>
      <w:r>
        <w:rPr>
          <w:rFonts w:ascii="Open Sans" w:hAnsi="Open Sans"/>
          <w:color w:val="3E4D5C"/>
          <w:shd w:val="clear" w:color="auto" w:fill="FFFFFF"/>
        </w:rPr>
        <w:t>capacidad de  analizar el entorno, razonar, resolver problemas y actuar de manera eficiente y efectiva en una situación determinada.</w:t>
      </w:r>
      <w:r>
        <w:rPr>
          <w:rFonts w:ascii="Open Sans" w:hAnsi="Open Sans"/>
          <w:color w:val="3E4D5C"/>
          <w:shd w:val="clear" w:color="auto" w:fill="FFFFFF"/>
        </w:rPr>
        <w:br/>
      </w:r>
    </w:p>
    <w:p w:rsidR="00A344C6" w:rsidRDefault="00A344C6">
      <w:r>
        <w:rPr>
          <w:rFonts w:ascii="Open Sans" w:hAnsi="Open Sans"/>
          <w:color w:val="3E4D5C"/>
          <w:shd w:val="clear" w:color="auto" w:fill="FFFFFF"/>
        </w:rPr>
        <w:t xml:space="preserve">En entrevista analizaremos  su capacidad de análisis y síntesis, </w:t>
      </w:r>
      <w:r w:rsidR="00574177">
        <w:rPr>
          <w:rFonts w:ascii="Open Sans" w:hAnsi="Open Sans"/>
          <w:color w:val="3E4D5C"/>
          <w:shd w:val="clear" w:color="auto" w:fill="FFFFFF"/>
        </w:rPr>
        <w:t>así</w:t>
      </w:r>
      <w:r>
        <w:rPr>
          <w:rFonts w:ascii="Open Sans" w:hAnsi="Open Sans"/>
          <w:color w:val="3E4D5C"/>
          <w:shd w:val="clear" w:color="auto" w:fill="FFFFFF"/>
        </w:rPr>
        <w:t xml:space="preserve"> como su razonamiento y compresión verbal y agilidad numérica.</w:t>
      </w:r>
    </w:p>
    <w:p w:rsidR="000C4637" w:rsidRDefault="00312D99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739775</wp:posOffset>
            </wp:positionV>
            <wp:extent cx="1076325" cy="181610"/>
            <wp:effectExtent l="0" t="0" r="9525" b="8890"/>
            <wp:wrapNone/>
            <wp:docPr id="4" name="Imagen 4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h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rPr>
          <w:noProof/>
          <w:lang w:eastAsia="es-ES"/>
        </w:rPr>
        <w:drawing>
          <wp:inline distT="0" distB="0" distL="0" distR="0" wp14:anchorId="2C02B7C5" wp14:editId="7F50DE00">
            <wp:extent cx="5591175" cy="1771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49B" w:rsidRDefault="00BA549B"/>
    <w:p w:rsidR="00A200B4" w:rsidRDefault="00A200B4"/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CA14C8" w:rsidRPr="00736470" w:rsidRDefault="00CA14C8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</w:p>
    <w:p w:rsidR="00CA14C8" w:rsidRDefault="005D2580" w:rsidP="00BA549B">
      <w:pPr>
        <w:jc w:val="both"/>
      </w:pPr>
      <w:r>
        <w:t>Alejandra</w:t>
      </w:r>
      <w:r w:rsidR="005476E7">
        <w:t xml:space="preserve"> </w:t>
      </w:r>
      <w:r w:rsidR="00CA14C8" w:rsidRPr="00574177">
        <w:t xml:space="preserve">ha obtenido </w:t>
      </w:r>
      <w:r w:rsidR="00CA14C8">
        <w:t xml:space="preserve">en nuestra prueba, </w:t>
      </w:r>
      <w:r w:rsidR="00CA14C8" w:rsidRPr="00574177">
        <w:t xml:space="preserve">una puntuación por encima de la media normativa que indica una </w:t>
      </w:r>
      <w:r w:rsidR="001D2D4E">
        <w:t xml:space="preserve">elevada </w:t>
      </w:r>
      <w:r w:rsidR="00CA14C8" w:rsidRPr="00574177">
        <w:t>c</w:t>
      </w:r>
      <w:r w:rsidR="001D2D4E">
        <w:t>apacidad de razonamiento general.</w:t>
      </w:r>
    </w:p>
    <w:p w:rsidR="00FE5DE6" w:rsidRDefault="001C7D7C" w:rsidP="005D2580">
      <w:pPr>
        <w:jc w:val="both"/>
      </w:pPr>
      <w:r>
        <w:t>Estamos ante un</w:t>
      </w:r>
      <w:r w:rsidR="005D2580">
        <w:t>a candidata</w:t>
      </w:r>
      <w:r>
        <w:t xml:space="preserve"> joven de potencia</w:t>
      </w:r>
      <w:r w:rsidR="00FE5DE6">
        <w:t>l</w:t>
      </w:r>
      <w:r>
        <w:t xml:space="preserve">, </w:t>
      </w:r>
      <w:r w:rsidR="005D2580">
        <w:t xml:space="preserve">con una experiencia comercial consolidada pese a su juventud, además de madurez y alto grado responsabilidad. Aporta una </w:t>
      </w:r>
      <w:r w:rsidR="00153764">
        <w:t>formación académica muy cualificada, siendo inteligente y habiendo desarrollado unas competencias potentes a nivel comercial. Versátil, adaptable a diversos entornos y con potencial para asumir responsabilidades y optar a posiciones de liderazgo en un medio plazo.</w:t>
      </w:r>
    </w:p>
    <w:p w:rsidR="00FE5DE6" w:rsidRDefault="00FE5DE6" w:rsidP="00BA549B">
      <w:pPr>
        <w:jc w:val="both"/>
      </w:pPr>
    </w:p>
    <w:p w:rsidR="00134BE2" w:rsidRDefault="00134BE2" w:rsidP="00BA549B">
      <w:pPr>
        <w:jc w:val="both"/>
      </w:pPr>
    </w:p>
    <w:p w:rsidR="001D2D4E" w:rsidRDefault="001D2D4E" w:rsidP="00BA549B">
      <w:pPr>
        <w:jc w:val="both"/>
      </w:pPr>
    </w:p>
    <w:p w:rsidR="00A200B4" w:rsidRDefault="00A200B4">
      <w:r>
        <w:br w:type="page"/>
      </w:r>
    </w:p>
    <w:p w:rsidR="00A200B4" w:rsidRDefault="00C82FF0" w:rsidP="00BA549B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577D7137" wp14:editId="026D35E9">
            <wp:simplePos x="0" y="0"/>
            <wp:positionH relativeFrom="column">
              <wp:posOffset>5840394</wp:posOffset>
            </wp:positionH>
            <wp:positionV relativeFrom="paragraph">
              <wp:posOffset>-324688</wp:posOffset>
            </wp:positionV>
            <wp:extent cx="1124585" cy="124206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CE56" wp14:editId="1D2D96E8">
                <wp:simplePos x="0" y="0"/>
                <wp:positionH relativeFrom="column">
                  <wp:posOffset>-337185</wp:posOffset>
                </wp:positionH>
                <wp:positionV relativeFrom="paragraph">
                  <wp:posOffset>-365593</wp:posOffset>
                </wp:positionV>
                <wp:extent cx="4029075" cy="457200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B4" w:rsidRPr="00A200B4" w:rsidRDefault="00A200B4" w:rsidP="00A200B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CE56" id="_x0000_s1028" type="#_x0000_t202" style="position:absolute;left:0;text-align:left;margin-left:-26.55pt;margin-top:-28.8pt;width:31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" stroked="f">
                <v:textbox>
                  <w:txbxContent>
                    <w:p w:rsidR="00A200B4" w:rsidRPr="00A200B4" w:rsidRDefault="00A200B4" w:rsidP="00A200B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Pr="00B1370D" w:rsidRDefault="00A200B4" w:rsidP="00A200B4">
      <w:pPr>
        <w:pStyle w:val="Textoindependiente"/>
        <w:spacing w:before="77"/>
        <w:ind w:right="891"/>
        <w:jc w:val="both"/>
        <w:rPr>
          <w:sz w:val="13"/>
          <w:szCs w:val="13"/>
          <w:lang w:val="es-ES"/>
        </w:rPr>
      </w:pP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recoge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derivada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del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proceso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evaluación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competencias</w:t>
      </w:r>
      <w:r>
        <w:rPr>
          <w:color w:val="575457"/>
          <w:lang w:val="es-ES"/>
        </w:rPr>
        <w:t xml:space="preserve"> en entrevista  por competencias</w:t>
      </w:r>
      <w:r w:rsidRPr="00B1370D">
        <w:rPr>
          <w:color w:val="575457"/>
          <w:spacing w:val="-1"/>
          <w:lang w:val="es-ES"/>
        </w:rPr>
        <w:t xml:space="preserve"> </w:t>
      </w:r>
    </w:p>
    <w:p w:rsidR="00A200B4" w:rsidRPr="00B1370D" w:rsidRDefault="00A200B4" w:rsidP="00A200B4">
      <w:pPr>
        <w:spacing w:line="200" w:lineRule="exact"/>
        <w:rPr>
          <w:sz w:val="20"/>
          <w:szCs w:val="20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  <w:r w:rsidRPr="00A200B4">
        <w:rPr>
          <w:b/>
          <w:color w:val="575457"/>
          <w:spacing w:val="2"/>
          <w:lang w:val="es-ES"/>
        </w:rPr>
        <w:t>¿Qu</w:t>
      </w:r>
      <w:r w:rsidRPr="00A200B4">
        <w:rPr>
          <w:b/>
          <w:color w:val="575457"/>
          <w:lang w:val="es-ES"/>
        </w:rPr>
        <w:t>é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so</w:t>
      </w:r>
      <w:r w:rsidRPr="00A200B4">
        <w:rPr>
          <w:b/>
          <w:color w:val="575457"/>
          <w:lang w:val="es-ES"/>
        </w:rPr>
        <w:t>n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la</w:t>
      </w:r>
      <w:r w:rsidRPr="00A200B4">
        <w:rPr>
          <w:b/>
          <w:color w:val="575457"/>
          <w:lang w:val="es-ES"/>
        </w:rPr>
        <w:t>s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competencias?</w:t>
      </w:r>
      <w:r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competencia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cualidade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permite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person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resolve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éxit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situacione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y </w:t>
      </w:r>
      <w:r w:rsidRPr="00B1370D">
        <w:rPr>
          <w:color w:val="575457"/>
          <w:spacing w:val="5"/>
          <w:lang w:val="es-ES"/>
        </w:rPr>
        <w:t>tarea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enfrenta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característic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má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distintiv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competencias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aquell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diferenci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rasgo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de personalidad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puede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aprendidas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observada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y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ello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entrenada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evaluadas.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  <w:r w:rsidRPr="00A200B4">
        <w:rPr>
          <w:b/>
          <w:color w:val="575457"/>
          <w:spacing w:val="5"/>
          <w:sz w:val="20"/>
          <w:lang w:val="es-ES"/>
        </w:rPr>
        <w:t>Detallamos las competencias evaluadas y una breve definición:</w:t>
      </w:r>
    </w:p>
    <w:p w:rsidR="00A200B4" w:rsidRP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004C7E"/>
          <w:spacing w:val="9"/>
          <w:sz w:val="20"/>
          <w:szCs w:val="20"/>
          <w:lang w:val="es-ES"/>
        </w:rPr>
      </w:pPr>
      <w:r w:rsidRPr="00A200B4">
        <w:rPr>
          <w:b/>
          <w:color w:val="004C7E"/>
          <w:spacing w:val="2"/>
          <w:sz w:val="20"/>
          <w:szCs w:val="20"/>
          <w:lang w:val="es-ES"/>
        </w:rPr>
        <w:t>Habilidade</w:t>
      </w:r>
      <w:r w:rsidRPr="00A200B4">
        <w:rPr>
          <w:b/>
          <w:color w:val="004C7E"/>
          <w:sz w:val="20"/>
          <w:szCs w:val="20"/>
          <w:lang w:val="es-ES"/>
        </w:rPr>
        <w:t>s</w:t>
      </w:r>
      <w:r w:rsidRPr="00A200B4">
        <w:rPr>
          <w:b/>
          <w:color w:val="004C7E"/>
          <w:spacing w:val="10"/>
          <w:sz w:val="20"/>
          <w:szCs w:val="20"/>
          <w:lang w:val="es-ES"/>
        </w:rPr>
        <w:t xml:space="preserve">  Interpersonales y </w:t>
      </w:r>
      <w:r w:rsidRPr="00A200B4">
        <w:rPr>
          <w:b/>
          <w:color w:val="004C7E"/>
          <w:spacing w:val="2"/>
          <w:sz w:val="20"/>
          <w:szCs w:val="20"/>
          <w:lang w:val="es-ES"/>
        </w:rPr>
        <w:t>Sociales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Dotes comunicativas, persuasivas</w:t>
      </w:r>
      <w:r>
        <w:rPr>
          <w:color w:val="575457"/>
          <w:spacing w:val="1"/>
          <w:lang w:val="es-ES"/>
        </w:rPr>
        <w:t xml:space="preserve">. Empatía. </w:t>
      </w:r>
      <w:r w:rsidRPr="00B1370D">
        <w:rPr>
          <w:color w:val="575457"/>
          <w:spacing w:val="1"/>
          <w:lang w:val="es-ES"/>
        </w:rPr>
        <w:t>Habilidad para iniciar y mantener relaciones cercanas con su entorno laboral, colaborando activamente en las iniciativas que se desarrollen. Expresar sus opiniones y objeciones sin ocasionar daño a su interlocutor durante los procesos de venta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Orientación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resultados: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1370D">
        <w:rPr>
          <w:color w:val="575457"/>
          <w:lang w:val="es-ES"/>
        </w:rPr>
        <w:t>Ambición, deseo de Logro</w:t>
      </w:r>
      <w:r>
        <w:rPr>
          <w:color w:val="575457"/>
          <w:lang w:val="es-ES"/>
        </w:rPr>
        <w:t>.</w:t>
      </w:r>
      <w:r w:rsidRPr="00B1370D">
        <w:rPr>
          <w:color w:val="575457"/>
          <w:lang w:val="es-ES"/>
        </w:rPr>
        <w:t xml:space="preserve"> Fijar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objetivos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venta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desafiantes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encima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estándares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establecidos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responsable.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Esforzarse 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superar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competidores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negocio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aumentar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beneficios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Proactividad /</w:t>
      </w:r>
      <w:r w:rsidR="008F7F22">
        <w:rPr>
          <w:b/>
          <w:color w:val="004C7E"/>
          <w:spacing w:val="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Iniciativ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/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Autonomía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575457"/>
          <w:lang w:val="es-ES"/>
        </w:rPr>
      </w:pPr>
      <w:r w:rsidRPr="00B1370D">
        <w:rPr>
          <w:color w:val="575457"/>
          <w:spacing w:val="1"/>
          <w:lang w:val="es-ES"/>
        </w:rPr>
        <w:t>Emprende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mejor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estrategi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crea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oportunidade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si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necesida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 xml:space="preserve">un </w:t>
      </w:r>
      <w:r w:rsidRPr="00B1370D">
        <w:rPr>
          <w:color w:val="575457"/>
          <w:lang w:val="es-ES"/>
        </w:rPr>
        <w:t>requerimiento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externo.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Incluye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gusto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trabajo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comercial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autónomo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que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impacte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directamente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resultados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b/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Planificación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y organización: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lang w:val="es-ES"/>
        </w:rPr>
        <w:t>Determinar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eficazmente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prioridades en su actividad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comercial y gestionar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 cartera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 clientes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4"/>
          <w:lang w:val="es-ES"/>
        </w:rPr>
        <w:t>criterio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urgenci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importancia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Establece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mecanismo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seguimient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venta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aplica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medida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preventiva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y/o correctivas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Perseverancia, resiliencia, capacidad de trabajo</w:t>
      </w:r>
      <w:r w:rsidRPr="00B1370D">
        <w:rPr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Tene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un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actitu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constanci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ant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proceso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Sobreponers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facilida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fracaso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dificultades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luchand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hast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fina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au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cuand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parezc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imposibl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llen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obstáculos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32"/>
          <w:sz w:val="20"/>
          <w:szCs w:val="20"/>
          <w:lang w:val="es-ES"/>
        </w:rPr>
      </w:pPr>
      <w:r w:rsidRPr="00A200B4">
        <w:rPr>
          <w:b/>
          <w:color w:val="004C7E"/>
          <w:spacing w:val="7"/>
          <w:sz w:val="20"/>
          <w:szCs w:val="20"/>
          <w:lang w:val="es-ES"/>
        </w:rPr>
        <w:t>Orientació</w:t>
      </w:r>
      <w:r w:rsidRPr="00A200B4">
        <w:rPr>
          <w:b/>
          <w:color w:val="004C7E"/>
          <w:sz w:val="20"/>
          <w:szCs w:val="20"/>
          <w:lang w:val="es-ES"/>
        </w:rPr>
        <w:t>n</w:t>
      </w:r>
      <w:r w:rsidRPr="00A200B4">
        <w:rPr>
          <w:b/>
          <w:color w:val="004C7E"/>
          <w:spacing w:val="32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a</w:t>
      </w:r>
      <w:r w:rsidRPr="00A200B4">
        <w:rPr>
          <w:b/>
          <w:color w:val="004C7E"/>
          <w:sz w:val="20"/>
          <w:szCs w:val="20"/>
          <w:lang w:val="es-ES"/>
        </w:rPr>
        <w:t>l</w:t>
      </w:r>
      <w:r w:rsidRPr="00A200B4">
        <w:rPr>
          <w:b/>
          <w:color w:val="004C7E"/>
          <w:spacing w:val="33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cliente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spacing w:val="7"/>
          <w:lang w:val="es-ES"/>
        </w:rPr>
        <w:t>Dese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comprende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necesidade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4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planteada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clientes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inclus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 xml:space="preserve">expresadas </w:t>
      </w:r>
      <w:r w:rsidRPr="00B1370D">
        <w:rPr>
          <w:color w:val="575457"/>
          <w:spacing w:val="4"/>
          <w:lang w:val="es-ES"/>
        </w:rPr>
        <w:t>explícitamente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18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ofrecerle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solucione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alineada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</w:t>
      </w:r>
      <w:r w:rsidRPr="00B1370D">
        <w:rPr>
          <w:color w:val="575457"/>
          <w:lang w:val="es-ES"/>
        </w:rPr>
        <w:t>u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situació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particula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logra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acuerdo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satisfactorios</w:t>
      </w:r>
    </w:p>
    <w:p w:rsidR="00BD41DD" w:rsidRDefault="00BD41DD">
      <w:pPr>
        <w:rPr>
          <w:rFonts w:ascii="Arial" w:eastAsia="Arial" w:hAnsi="Arial"/>
          <w:color w:val="575457"/>
          <w:spacing w:val="4"/>
          <w:sz w:val="18"/>
          <w:szCs w:val="18"/>
        </w:rPr>
      </w:pPr>
      <w:r>
        <w:rPr>
          <w:color w:val="575457"/>
          <w:spacing w:val="4"/>
        </w:rP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E28C1F2" wp14:editId="6CA53F2C">
            <wp:simplePos x="0" y="0"/>
            <wp:positionH relativeFrom="column">
              <wp:posOffset>5831205</wp:posOffset>
            </wp:positionH>
            <wp:positionV relativeFrom="paragraph">
              <wp:posOffset>-299085</wp:posOffset>
            </wp:positionV>
            <wp:extent cx="1124585" cy="12420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992C0" wp14:editId="445FAEE9">
                <wp:simplePos x="0" y="0"/>
                <wp:positionH relativeFrom="column">
                  <wp:posOffset>-184785</wp:posOffset>
                </wp:positionH>
                <wp:positionV relativeFrom="paragraph">
                  <wp:posOffset>-290830</wp:posOffset>
                </wp:positionV>
                <wp:extent cx="4029075" cy="4572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70" w:rsidRPr="00A200B4" w:rsidRDefault="00736470" w:rsidP="007364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92C0" id="_x0000_s1029" type="#_x0000_t202" style="position:absolute;left:0;text-align:left;margin-left:-14.55pt;margin-top:-22.9pt;width:31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YJwIAACk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" stroked="f">
                <v:textbox>
                  <w:txbxContent>
                    <w:p w:rsidR="00736470" w:rsidRPr="00A200B4" w:rsidRDefault="00736470" w:rsidP="0073647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736470" w:rsidRPr="00736470" w:rsidRDefault="00736470" w:rsidP="00736470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 w:rsidRPr="00736470">
        <w:rPr>
          <w:b/>
          <w:color w:val="365F91" w:themeColor="accent1" w:themeShade="BF"/>
          <w:spacing w:val="4"/>
          <w:sz w:val="24"/>
          <w:lang w:val="es-ES"/>
        </w:rPr>
        <w:t>COMPETENCIAS</w:t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5C5EE59" wp14:editId="35558DAC">
            <wp:extent cx="6334125" cy="36290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TEXTO LIBRE</w:t>
      </w:r>
    </w:p>
    <w:p w:rsidR="00CA14C8" w:rsidRDefault="002B5199" w:rsidP="00CA14C8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Candidata con buen discurso y buenas</w:t>
      </w:r>
      <w:r w:rsidR="00114AE1">
        <w:rPr>
          <w:lang w:val="es-ES"/>
        </w:rPr>
        <w:t xml:space="preserve"> habilidades interpersonales. </w:t>
      </w:r>
      <w:r>
        <w:rPr>
          <w:lang w:val="es-ES"/>
        </w:rPr>
        <w:t>Segura de sí misma y de sus posibilidades, de ideas claras, directa y concisa. Demuestra una gran orientación hacia el cliente, demostrando su vocación comerciales desde el principio y también influenciada por su entorno familiar. Cuenta con gran capacidad de análisis, además de profesionalidad y sentido de la responsabilidad. De perfil estable y leal hacia la empresa/marca a la que representa. Versátil y polivalente, se adapta a entornos cambiantes con facilidad.</w:t>
      </w:r>
    </w:p>
    <w:p w:rsidR="00003F5D" w:rsidRDefault="00003F5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BD41DD" w:rsidRPr="00BD41DD" w:rsidRDefault="00BD41D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tbl>
      <w:tblPr>
        <w:tblStyle w:val="Cuadrculamedia1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4264"/>
      </w:tblGrid>
      <w:tr w:rsidR="00B20485" w:rsidRPr="00BD41DD" w:rsidTr="00B2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PUNTOS FUERTES</w:t>
            </w:r>
          </w:p>
        </w:tc>
        <w:tc>
          <w:tcPr>
            <w:tcW w:w="4360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ÁREAS DE MEJORA</w:t>
            </w: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C42CF6" w:rsidP="00C42CF6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ORIENTACIÓN HACIA EL CLIENTE</w:t>
            </w:r>
            <w:r w:rsidR="00CD2F3F">
              <w:rPr>
                <w:b w:val="0"/>
                <w:sz w:val="16"/>
                <w:szCs w:val="16"/>
                <w:lang w:val="es-ES"/>
              </w:rPr>
              <w:t xml:space="preserve">. </w:t>
            </w:r>
            <w:r>
              <w:rPr>
                <w:b w:val="0"/>
                <w:sz w:val="16"/>
                <w:szCs w:val="16"/>
                <w:lang w:val="es-ES"/>
              </w:rPr>
              <w:t>Candidata que desde el primer contacto transmite su gusto por trabajar con personas y llevar a cabo un proceso de asesoramiento y ayuda al cliente</w:t>
            </w:r>
            <w:r w:rsidR="00102DDB">
              <w:rPr>
                <w:b w:val="0"/>
                <w:sz w:val="16"/>
                <w:szCs w:val="16"/>
                <w:lang w:val="es-ES"/>
              </w:rPr>
              <w:t>.</w:t>
            </w:r>
            <w:r>
              <w:rPr>
                <w:b w:val="0"/>
                <w:sz w:val="16"/>
                <w:szCs w:val="16"/>
                <w:lang w:val="es-ES"/>
              </w:rPr>
              <w:t xml:space="preserve"> Se siente cómoda trabajando con particulares y empresas, buscando ofrecer el mejor servicio y alcanzar el mayor nivel de satisfacción.</w:t>
            </w:r>
          </w:p>
        </w:tc>
        <w:tc>
          <w:tcPr>
            <w:tcW w:w="4360" w:type="dxa"/>
            <w:vAlign w:val="center"/>
          </w:tcPr>
          <w:p w:rsidR="000641DE" w:rsidRPr="00BD41DD" w:rsidRDefault="00620874" w:rsidP="00620874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Es una candidata que aporta jovialidad, formación y alto potencial. Si bien es cierto y en ocasiones, podemos detectar falta de escucha debido en muchos casos, a la presión inconsciente de forzar el cierre en el proceso de venta.</w:t>
            </w:r>
            <w:r w:rsidR="00EF1B13">
              <w:rPr>
                <w:sz w:val="16"/>
                <w:szCs w:val="16"/>
                <w:lang w:val="es-ES"/>
              </w:rPr>
              <w:t xml:space="preserve"> </w:t>
            </w:r>
            <w:r w:rsidR="001607AE">
              <w:rPr>
                <w:sz w:val="16"/>
                <w:szCs w:val="16"/>
                <w:lang w:val="es-ES"/>
              </w:rPr>
              <w:t xml:space="preserve"> </w:t>
            </w:r>
          </w:p>
        </w:tc>
      </w:tr>
      <w:tr w:rsidR="00B20485" w:rsidRPr="00BD41DD" w:rsidTr="00B2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C42CF6" w:rsidP="00C42CF6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PLANIFICACIÓN / ANÁLISIS</w:t>
            </w:r>
            <w:r w:rsidR="000A2B69">
              <w:rPr>
                <w:b w:val="0"/>
                <w:sz w:val="16"/>
                <w:szCs w:val="16"/>
                <w:lang w:val="es-ES"/>
              </w:rPr>
              <w:t xml:space="preserve">. </w:t>
            </w:r>
            <w:r>
              <w:rPr>
                <w:b w:val="0"/>
                <w:sz w:val="16"/>
                <w:szCs w:val="16"/>
                <w:lang w:val="es-ES"/>
              </w:rPr>
              <w:t xml:space="preserve">Inteligente, con visión de negocio y gran capacidad de trabajo y análisis. Rigurosa, exigente y muy planificada, organizar su trabajo de manera que no surja imprevistos y le permitan conseguir así los mejores resultados. </w:t>
            </w:r>
            <w:r w:rsidR="00905515">
              <w:rPr>
                <w:b w:val="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3A2837">
            <w:pPr>
              <w:pStyle w:val="Textoindependiente"/>
              <w:spacing w:line="340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CA14C8" w:rsidRPr="00BD41DD" w:rsidRDefault="007F0217" w:rsidP="00C42CF6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RESILIENC</w:t>
            </w:r>
            <w:r w:rsidR="00D03EB9">
              <w:rPr>
                <w:b w:val="0"/>
                <w:sz w:val="16"/>
                <w:szCs w:val="16"/>
                <w:lang w:val="es-ES"/>
              </w:rPr>
              <w:t>I</w:t>
            </w:r>
            <w:r>
              <w:rPr>
                <w:b w:val="0"/>
                <w:sz w:val="16"/>
                <w:szCs w:val="16"/>
                <w:lang w:val="es-ES"/>
              </w:rPr>
              <w:t xml:space="preserve">A. </w:t>
            </w:r>
            <w:r w:rsidR="00C42CF6">
              <w:rPr>
                <w:b w:val="0"/>
                <w:sz w:val="16"/>
                <w:szCs w:val="16"/>
                <w:lang w:val="es-ES"/>
              </w:rPr>
              <w:t>Muy directa</w:t>
            </w:r>
            <w:r w:rsidR="0061311D">
              <w:rPr>
                <w:b w:val="0"/>
                <w:sz w:val="16"/>
                <w:szCs w:val="16"/>
                <w:lang w:val="es-ES"/>
              </w:rPr>
              <w:t xml:space="preserve"> a la hora de transmitir sus ideas y tomar decisiones, Segura de sí misma, de sus valores y de sus inquietudes. Se esfuerza por alcanzar sus metas, haciéndolo con optimismo y positividad. 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</w:tbl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5888" behindDoc="0" locked="0" layoutInCell="1" allowOverlap="1" wp14:anchorId="666F3E2F" wp14:editId="54B18776">
            <wp:simplePos x="0" y="0"/>
            <wp:positionH relativeFrom="column">
              <wp:posOffset>5831157</wp:posOffset>
            </wp:positionH>
            <wp:positionV relativeFrom="paragraph">
              <wp:posOffset>-316302</wp:posOffset>
            </wp:positionV>
            <wp:extent cx="1124585" cy="124206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8D1E5" wp14:editId="1D6929A4">
                <wp:simplePos x="0" y="0"/>
                <wp:positionH relativeFrom="column">
                  <wp:posOffset>-184785</wp:posOffset>
                </wp:positionH>
                <wp:positionV relativeFrom="paragraph">
                  <wp:posOffset>-314325</wp:posOffset>
                </wp:positionV>
                <wp:extent cx="4029075" cy="4572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E9" w:rsidRPr="00A200B4" w:rsidRDefault="00BF1BE9" w:rsidP="00BF1B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D1E5" id="_x0000_s1030" type="#_x0000_t202" style="position:absolute;left:0;text-align:left;margin-left:-14.55pt;margin-top:-24.75pt;width:31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" stroked="f">
                <v:textbox>
                  <w:txbxContent>
                    <w:p w:rsidR="00BF1BE9" w:rsidRPr="00A200B4" w:rsidRDefault="00BF1BE9" w:rsidP="00BF1BE9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BF1BE9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spacing w:val="-1"/>
          <w:lang w:val="es-ES"/>
        </w:rPr>
      </w:pP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este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se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recoge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derivada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proceso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evaluación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comercial</w:t>
      </w:r>
      <w:r>
        <w:rPr>
          <w:color w:val="575457"/>
          <w:spacing w:val="-1"/>
          <w:lang w:val="es-ES"/>
        </w:rPr>
        <w:t>.</w:t>
      </w:r>
    </w:p>
    <w:p w:rsidR="00BF1BE9" w:rsidRPr="00927524" w:rsidRDefault="00BF1BE9" w:rsidP="00BF1BE9">
      <w:pPr>
        <w:pStyle w:val="Textoindependiente"/>
        <w:spacing w:before="77"/>
        <w:ind w:left="0"/>
        <w:jc w:val="both"/>
        <w:rPr>
          <w:sz w:val="20"/>
          <w:szCs w:val="20"/>
          <w:lang w:val="es-ES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3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14"/>
          <w:lang w:val="es-ES"/>
        </w:rPr>
        <w:t xml:space="preserve"> </w:t>
      </w:r>
      <w:r w:rsidRPr="00BF1BE9">
        <w:rPr>
          <w:b/>
          <w:spacing w:val="3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motivación</w:t>
      </w:r>
      <w:r w:rsidRPr="00BF1BE9">
        <w:rPr>
          <w:b/>
          <w:lang w:val="es-ES"/>
        </w:rPr>
        <w:t>?</w:t>
      </w:r>
      <w:r w:rsidRPr="00927524">
        <w:rPr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Constituy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fuerz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psicológic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impuls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dirig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comportamient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human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haci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obtenció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 objetiv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específico.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1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motivació</w:t>
      </w:r>
      <w:r w:rsidRPr="00BF1BE9">
        <w:rPr>
          <w:b/>
          <w:lang w:val="es-ES"/>
        </w:rPr>
        <w:t>n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laboral</w:t>
      </w:r>
      <w:r w:rsidRPr="00BF1BE9">
        <w:rPr>
          <w:b/>
          <w:lang w:val="es-ES"/>
        </w:rPr>
        <w:t>?</w:t>
      </w:r>
      <w:r w:rsidRPr="00927524">
        <w:rPr>
          <w:spacing w:val="8"/>
          <w:lang w:val="es-ES"/>
        </w:rPr>
        <w:t xml:space="preserve"> </w:t>
      </w:r>
      <w:r w:rsidRPr="00927524">
        <w:rPr>
          <w:color w:val="575457"/>
          <w:spacing w:val="8"/>
          <w:lang w:val="es-ES"/>
        </w:rPr>
        <w:t xml:space="preserve"> </w:t>
      </w:r>
      <w:r>
        <w:rPr>
          <w:color w:val="575457"/>
          <w:spacing w:val="1"/>
          <w:lang w:val="es-ES"/>
        </w:rPr>
        <w:t>T</w:t>
      </w:r>
      <w:r w:rsidRPr="00927524">
        <w:rPr>
          <w:color w:val="575457"/>
          <w:spacing w:val="1"/>
          <w:lang w:val="es-ES"/>
        </w:rPr>
        <w:t>ip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estímulo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7"/>
          <w:lang w:val="es-ES"/>
        </w:rPr>
        <w:t xml:space="preserve"> </w:t>
      </w:r>
      <w:r>
        <w:rPr>
          <w:color w:val="575457"/>
          <w:spacing w:val="7"/>
          <w:lang w:val="es-ES"/>
        </w:rPr>
        <w:t xml:space="preserve"> que </w:t>
      </w:r>
      <w:r w:rsidRPr="00927524">
        <w:rPr>
          <w:color w:val="575457"/>
          <w:spacing w:val="1"/>
          <w:lang w:val="es-ES"/>
        </w:rPr>
        <w:t>puede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actua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 xml:space="preserve">como </w:t>
      </w:r>
      <w:r w:rsidRPr="00927524">
        <w:rPr>
          <w:color w:val="575457"/>
          <w:spacing w:val="4"/>
          <w:lang w:val="es-ES"/>
        </w:rPr>
        <w:t>palanc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 </w:t>
      </w:r>
      <w:r w:rsidRPr="00927524">
        <w:rPr>
          <w:color w:val="575457"/>
          <w:spacing w:val="4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</w:t>
      </w:r>
      <w:r w:rsidRPr="00927524">
        <w:rPr>
          <w:color w:val="575457"/>
          <w:lang w:val="es-ES"/>
        </w:rPr>
        <w:t>d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comercial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33"/>
          <w:lang w:val="es-ES"/>
        </w:rPr>
        <w:t xml:space="preserve"> </w:t>
      </w:r>
      <w:r>
        <w:rPr>
          <w:color w:val="575457"/>
          <w:spacing w:val="4"/>
          <w:lang w:val="es-ES"/>
        </w:rPr>
        <w:t>N</w:t>
      </w:r>
      <w:r w:rsidRPr="00927524">
        <w:rPr>
          <w:color w:val="575457"/>
          <w:spacing w:val="4"/>
          <w:lang w:val="es-ES"/>
        </w:rPr>
        <w:t>ecesidade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pued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esta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demandand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cad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trabajador, proporcionand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informació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valios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par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aumenta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y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ende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desempeñ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laboral.</w:t>
      </w: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sz w:val="26"/>
          <w:szCs w:val="26"/>
          <w:lang w:val="es-ES"/>
        </w:rPr>
      </w:pPr>
      <w:r w:rsidRPr="00927524">
        <w:rPr>
          <w:sz w:val="26"/>
          <w:szCs w:val="26"/>
          <w:lang w:val="es-ES"/>
        </w:rPr>
        <w:t xml:space="preserve"> </w:t>
      </w:r>
    </w:p>
    <w:p w:rsid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</w:p>
    <w:p w:rsidR="00BF1BE9" w:rsidRP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  <w:r w:rsidRPr="00BF1BE9">
        <w:rPr>
          <w:b/>
          <w:color w:val="808080" w:themeColor="background1" w:themeShade="80"/>
          <w:sz w:val="20"/>
          <w:lang w:val="es-ES"/>
        </w:rPr>
        <w:t>A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continuación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se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explicitan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las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variables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e</w:t>
      </w:r>
      <w:r w:rsidRPr="00BF1BE9">
        <w:rPr>
          <w:b/>
          <w:color w:val="808080" w:themeColor="background1" w:themeShade="80"/>
          <w:sz w:val="20"/>
          <w:lang w:val="es-ES"/>
        </w:rPr>
        <w:t>valuadas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y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su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definición:</w:t>
      </w:r>
    </w:p>
    <w:p w:rsidR="00BF1BE9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Pr="00927524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b/>
          <w:color w:val="004C7E"/>
          <w:spacing w:val="2"/>
          <w:lang w:val="es-ES"/>
        </w:rPr>
      </w:pPr>
      <w:r w:rsidRPr="00BF1BE9">
        <w:rPr>
          <w:b/>
          <w:color w:val="004C7E"/>
          <w:lang w:val="es-ES"/>
        </w:rPr>
        <w:t>Remuneración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económica:</w:t>
      </w:r>
    </w:p>
    <w:p w:rsidR="00BF1BE9" w:rsidRPr="00927524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proporcionar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una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remuneración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económica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atractiva.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Estas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personas preferirán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donde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perspectivas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salarial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constante,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aunque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ello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detrimento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 otros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factores</w:t>
      </w:r>
      <w:r w:rsidRPr="00927524">
        <w:rPr>
          <w:color w:val="575457"/>
          <w:spacing w:val="1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b/>
          <w:color w:val="004C7E"/>
          <w:lang w:val="es-ES"/>
        </w:rPr>
      </w:pPr>
      <w:r>
        <w:rPr>
          <w:b/>
          <w:color w:val="004C7E"/>
          <w:lang w:val="es-ES"/>
        </w:rPr>
        <w:t>Logro: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hacer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algo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excepcional,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voluntad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obtener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cierto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nivel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excelencia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superar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demás.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 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logro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marcarse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metas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elevadas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responsabilidad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sobre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resultados.</w:t>
      </w:r>
    </w:p>
    <w:p w:rsidR="00BF1BE9" w:rsidRPr="00927524" w:rsidRDefault="00BF1BE9" w:rsidP="00BF1BE9">
      <w:pPr>
        <w:pStyle w:val="Textoindependiente"/>
        <w:spacing w:line="312" w:lineRule="auto"/>
        <w:ind w:left="0" w:firstLine="20"/>
        <w:jc w:val="both"/>
        <w:rPr>
          <w:lang w:val="es-ES"/>
        </w:rPr>
      </w:pPr>
      <w:r w:rsidRPr="00927524">
        <w:rPr>
          <w:color w:val="575457"/>
          <w:spacing w:val="1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alcanza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ciert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pode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organizació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entorn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dond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enmarqu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activida</w:t>
      </w:r>
      <w:r w:rsidRPr="00927524">
        <w:rPr>
          <w:color w:val="575457"/>
          <w:lang w:val="es-ES"/>
        </w:rPr>
        <w:t>d</w:t>
      </w:r>
      <w:r>
        <w:rPr>
          <w:color w:val="575457"/>
          <w:spacing w:val="6"/>
          <w:lang w:val="es-ES"/>
        </w:rPr>
        <w:t xml:space="preserve"> p</w:t>
      </w:r>
      <w:r w:rsidRPr="00927524">
        <w:rPr>
          <w:color w:val="575457"/>
          <w:spacing w:val="1"/>
          <w:lang w:val="es-ES"/>
        </w:rPr>
        <w:t>rofesional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6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color w:val="004C7E"/>
          <w:spacing w:val="20"/>
          <w:lang w:val="es-ES"/>
        </w:rPr>
      </w:pPr>
      <w:r w:rsidRPr="00BF1BE9">
        <w:rPr>
          <w:b/>
          <w:color w:val="004C7E"/>
          <w:spacing w:val="4"/>
          <w:lang w:val="es-ES"/>
        </w:rPr>
        <w:t>Reconocimiento</w:t>
      </w:r>
      <w:r w:rsidRPr="00BF1BE9">
        <w:rPr>
          <w:b/>
          <w:color w:val="004C7E"/>
          <w:lang w:val="es-ES"/>
        </w:rPr>
        <w:t>:</w:t>
      </w:r>
    </w:p>
    <w:p w:rsidR="00BF1BE9" w:rsidRPr="00927524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lang w:val="es-ES"/>
        </w:rPr>
      </w:pP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obtene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u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reconocimient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profesiona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socia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actividad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20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persona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motivada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 xml:space="preserve">el </w:t>
      </w:r>
      <w:r w:rsidRPr="00927524">
        <w:rPr>
          <w:color w:val="575457"/>
          <w:lang w:val="es-ES"/>
        </w:rPr>
        <w:t xml:space="preserve">reconocimiento buscarán por encima de todo que sus responsables, comerciales, entorno social, </w:t>
      </w:r>
      <w:proofErr w:type="spellStart"/>
      <w:r w:rsidRPr="00927524">
        <w:rPr>
          <w:color w:val="575457"/>
          <w:lang w:val="es-ES"/>
        </w:rPr>
        <w:t>etc</w:t>
      </w:r>
      <w:proofErr w:type="spellEnd"/>
      <w:r w:rsidRPr="00927524">
        <w:rPr>
          <w:color w:val="575457"/>
          <w:lang w:val="es-ES"/>
        </w:rPr>
        <w:t xml:space="preserve"> les reconozca formal o informalmente sus logros de desempeño, sus capacidades, etc.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3"/>
        </w:tabs>
        <w:spacing w:line="312" w:lineRule="auto"/>
        <w:ind w:left="0" w:right="139"/>
        <w:jc w:val="both"/>
        <w:rPr>
          <w:lang w:val="es-ES"/>
        </w:rPr>
      </w:pPr>
      <w:r w:rsidRPr="00BF1BE9">
        <w:rPr>
          <w:b/>
          <w:color w:val="004C7E"/>
          <w:lang w:val="es-ES"/>
        </w:rPr>
        <w:t>Relaciones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afectivas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/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Afiliación:</w:t>
      </w:r>
    </w:p>
    <w:p w:rsidR="00BF1BE9" w:rsidRPr="000E0E61" w:rsidRDefault="00BF1BE9" w:rsidP="00BF1BE9">
      <w:pPr>
        <w:pStyle w:val="Textoindependiente"/>
        <w:tabs>
          <w:tab w:val="left" w:pos="0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mantener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interpersonales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amistosas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cercanas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 personas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afectivas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sea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posible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compañeros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 trasciendan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más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allá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laboral</w:t>
      </w:r>
      <w:proofErr w:type="gramStart"/>
      <w:r w:rsidRPr="00927524">
        <w:rPr>
          <w:color w:val="575457"/>
          <w:lang w:val="es-ES"/>
        </w:rPr>
        <w:t>.</w:t>
      </w:r>
      <w:r w:rsidRPr="000E0E61">
        <w:rPr>
          <w:color w:val="575457"/>
          <w:spacing w:val="1"/>
          <w:lang w:val="es-ES"/>
        </w:rPr>
        <w:t>.</w:t>
      </w:r>
      <w:proofErr w:type="gramEnd"/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b/>
          <w:color w:val="004C7E"/>
          <w:lang w:val="es-ES"/>
        </w:rPr>
      </w:pPr>
      <w:r w:rsidRPr="00BF1BE9">
        <w:rPr>
          <w:b/>
          <w:color w:val="004C7E"/>
          <w:lang w:val="es-ES"/>
        </w:rPr>
        <w:t>Desarrollo</w:t>
      </w:r>
      <w:r w:rsidRPr="00BF1BE9">
        <w:rPr>
          <w:b/>
          <w:color w:val="004C7E"/>
          <w:spacing w:val="1"/>
          <w:lang w:val="es-ES"/>
        </w:rPr>
        <w:t xml:space="preserve"> </w:t>
      </w:r>
      <w:r w:rsidRPr="00BF1BE9">
        <w:rPr>
          <w:b/>
          <w:color w:val="004C7E"/>
          <w:lang w:val="es-ES"/>
        </w:rPr>
        <w:t>profesional: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carrera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relación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actividad profesional. 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motivadas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desarrollo profesional preferirán trabajar 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garanticen 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amplio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margen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 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promoción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profesional.</w:t>
      </w:r>
    </w:p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BF1BE9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2B2CDE58" wp14:editId="735A9AAD">
            <wp:simplePos x="0" y="0"/>
            <wp:positionH relativeFrom="column">
              <wp:posOffset>5866130</wp:posOffset>
            </wp:positionH>
            <wp:positionV relativeFrom="paragraph">
              <wp:posOffset>-247650</wp:posOffset>
            </wp:positionV>
            <wp:extent cx="1124585" cy="124206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5F410" wp14:editId="1790DAF6">
                <wp:simplePos x="0" y="0"/>
                <wp:positionH relativeFrom="column">
                  <wp:posOffset>-260985</wp:posOffset>
                </wp:positionH>
                <wp:positionV relativeFrom="paragraph">
                  <wp:posOffset>-409575</wp:posOffset>
                </wp:positionV>
                <wp:extent cx="4029075" cy="4572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AAB" w:rsidRPr="00A200B4" w:rsidRDefault="00CD4AAB" w:rsidP="00CD4A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F410" id="_x0000_s1031" type="#_x0000_t202" style="position:absolute;left:0;text-align:left;margin-left:-20.55pt;margin-top:-32.25pt;width:317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" stroked="f">
                <v:textbox>
                  <w:txbxContent>
                    <w:p w:rsidR="00CD4AAB" w:rsidRPr="00A200B4" w:rsidRDefault="00CD4AAB" w:rsidP="00CD4AA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BF1BE9" w:rsidRPr="00736470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GRÁFICO DE PUNTUACIONES</w:t>
      </w:r>
    </w:p>
    <w:p w:rsidR="00BF1BE9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A2036A" w:rsidRDefault="00A2036A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  <w:r>
        <w:rPr>
          <w:b/>
          <w:noProof/>
          <w:color w:val="0070C0"/>
          <w:sz w:val="22"/>
          <w:lang w:val="es-ES" w:eastAsia="es-ES"/>
        </w:rPr>
        <w:drawing>
          <wp:inline distT="0" distB="0" distL="0" distR="0">
            <wp:extent cx="61341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5A6D39" w:rsidRPr="00A15CD1" w:rsidRDefault="005A6D3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394B77" w:rsidRDefault="006F4EE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Alejandra manifiesta un claro interés por formarse y especializarse a nivel profesional</w:t>
      </w:r>
      <w:r w:rsidR="00394B77">
        <w:rPr>
          <w:lang w:val="es-ES"/>
        </w:rPr>
        <w:t>.</w:t>
      </w:r>
      <w:r>
        <w:rPr>
          <w:lang w:val="es-ES"/>
        </w:rPr>
        <w:t xml:space="preserve"> Para ello y a corto plazo, pretende realizar un Master en Dirección Comercial. Todo esto, nos hace ver que estamos ante una candidata con inquietudes e interés hacia el desarrollo profesional</w:t>
      </w:r>
      <w:r w:rsidR="00235425">
        <w:rPr>
          <w:lang w:val="es-ES"/>
        </w:rPr>
        <w:t xml:space="preserve">, logro y reconocimiento. Conceptos como las relaciones afectivas o remuneración económica se situarían en un segundo plano. </w:t>
      </w:r>
    </w:p>
    <w:p w:rsidR="00127B72" w:rsidRDefault="00127B72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 xml:space="preserve">Alejandra es consciente de su potencial y se ha formado para ello, buscando en un medio plazo ocupar posiciones de responsabilidad en una empresa. </w:t>
      </w:r>
      <w:bookmarkStart w:id="0" w:name="_GoBack"/>
      <w:bookmarkEnd w:id="0"/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sectPr w:rsidR="005A6D39" w:rsidSect="005A6D39">
      <w:headerReference w:type="default" r:id="rId16"/>
      <w:footerReference w:type="default" r:id="rId17"/>
      <w:pgSz w:w="11906" w:h="16838"/>
      <w:pgMar w:top="1417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07" w:rsidRDefault="00010007" w:rsidP="00BA549B">
      <w:pPr>
        <w:spacing w:after="0" w:line="240" w:lineRule="auto"/>
      </w:pPr>
      <w:r>
        <w:separator/>
      </w:r>
    </w:p>
  </w:endnote>
  <w:endnote w:type="continuationSeparator" w:id="0">
    <w:p w:rsidR="00010007" w:rsidRDefault="00010007" w:rsidP="00B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B4" w:rsidRDefault="005A6D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-118745</wp:posOffset>
          </wp:positionV>
          <wp:extent cx="1704975" cy="628650"/>
          <wp:effectExtent l="0" t="0" r="0" b="0"/>
          <wp:wrapNone/>
          <wp:docPr id="10" name="Imagen 10" descr="logos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07" w:rsidRDefault="00010007" w:rsidP="00BA549B">
      <w:pPr>
        <w:spacing w:after="0" w:line="240" w:lineRule="auto"/>
      </w:pPr>
      <w:r>
        <w:separator/>
      </w:r>
    </w:p>
  </w:footnote>
  <w:footnote w:type="continuationSeparator" w:id="0">
    <w:p w:rsidR="00010007" w:rsidRDefault="00010007" w:rsidP="00BA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4E" w:rsidRDefault="001D2D4E" w:rsidP="001D2D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F49"/>
    <w:multiLevelType w:val="hybridMultilevel"/>
    <w:tmpl w:val="766A2A28"/>
    <w:lvl w:ilvl="0" w:tplc="93C43CC6">
      <w:start w:val="1"/>
      <w:numFmt w:val="bullet"/>
      <w:lvlText w:val="-"/>
      <w:lvlJc w:val="left"/>
      <w:pPr>
        <w:ind w:hanging="113"/>
      </w:pPr>
      <w:rPr>
        <w:rFonts w:ascii="Arial" w:eastAsia="Arial" w:hAnsi="Arial" w:hint="default"/>
        <w:color w:val="004C7E"/>
        <w:sz w:val="18"/>
        <w:szCs w:val="18"/>
      </w:rPr>
    </w:lvl>
    <w:lvl w:ilvl="1" w:tplc="D84C84AE">
      <w:start w:val="1"/>
      <w:numFmt w:val="bullet"/>
      <w:lvlText w:val="•"/>
      <w:lvlJc w:val="left"/>
      <w:rPr>
        <w:rFonts w:hint="default"/>
      </w:rPr>
    </w:lvl>
    <w:lvl w:ilvl="2" w:tplc="7824832A">
      <w:start w:val="1"/>
      <w:numFmt w:val="bullet"/>
      <w:lvlText w:val="•"/>
      <w:lvlJc w:val="left"/>
      <w:rPr>
        <w:rFonts w:hint="default"/>
      </w:rPr>
    </w:lvl>
    <w:lvl w:ilvl="3" w:tplc="6A5A66EA">
      <w:start w:val="1"/>
      <w:numFmt w:val="bullet"/>
      <w:lvlText w:val="•"/>
      <w:lvlJc w:val="left"/>
      <w:rPr>
        <w:rFonts w:hint="default"/>
      </w:rPr>
    </w:lvl>
    <w:lvl w:ilvl="4" w:tplc="9B440E00">
      <w:start w:val="1"/>
      <w:numFmt w:val="bullet"/>
      <w:lvlText w:val="•"/>
      <w:lvlJc w:val="left"/>
      <w:rPr>
        <w:rFonts w:hint="default"/>
      </w:rPr>
    </w:lvl>
    <w:lvl w:ilvl="5" w:tplc="811A34BA">
      <w:start w:val="1"/>
      <w:numFmt w:val="bullet"/>
      <w:lvlText w:val="•"/>
      <w:lvlJc w:val="left"/>
      <w:rPr>
        <w:rFonts w:hint="default"/>
      </w:rPr>
    </w:lvl>
    <w:lvl w:ilvl="6" w:tplc="150CCC20">
      <w:start w:val="1"/>
      <w:numFmt w:val="bullet"/>
      <w:lvlText w:val="•"/>
      <w:lvlJc w:val="left"/>
      <w:rPr>
        <w:rFonts w:hint="default"/>
      </w:rPr>
    </w:lvl>
    <w:lvl w:ilvl="7" w:tplc="5BE60BF4">
      <w:start w:val="1"/>
      <w:numFmt w:val="bullet"/>
      <w:lvlText w:val="•"/>
      <w:lvlJc w:val="left"/>
      <w:rPr>
        <w:rFonts w:hint="default"/>
      </w:rPr>
    </w:lvl>
    <w:lvl w:ilvl="8" w:tplc="CE0C213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7"/>
    <w:rsid w:val="00003F5D"/>
    <w:rsid w:val="00006A4A"/>
    <w:rsid w:val="00010007"/>
    <w:rsid w:val="000641DE"/>
    <w:rsid w:val="000A2B69"/>
    <w:rsid w:val="000C4637"/>
    <w:rsid w:val="000F16FA"/>
    <w:rsid w:val="00102DDB"/>
    <w:rsid w:val="00114AE1"/>
    <w:rsid w:val="00127216"/>
    <w:rsid w:val="00127B72"/>
    <w:rsid w:val="00134BE2"/>
    <w:rsid w:val="00136277"/>
    <w:rsid w:val="00153764"/>
    <w:rsid w:val="001607AE"/>
    <w:rsid w:val="0017613C"/>
    <w:rsid w:val="001C7D7C"/>
    <w:rsid w:val="001D2D4E"/>
    <w:rsid w:val="00235425"/>
    <w:rsid w:val="002B5199"/>
    <w:rsid w:val="002F6AA1"/>
    <w:rsid w:val="00312D99"/>
    <w:rsid w:val="003839B4"/>
    <w:rsid w:val="00394B77"/>
    <w:rsid w:val="003A2837"/>
    <w:rsid w:val="003D3516"/>
    <w:rsid w:val="003F3050"/>
    <w:rsid w:val="003F765F"/>
    <w:rsid w:val="00411FF4"/>
    <w:rsid w:val="00425365"/>
    <w:rsid w:val="004342AD"/>
    <w:rsid w:val="00436E38"/>
    <w:rsid w:val="00517C2F"/>
    <w:rsid w:val="00541A94"/>
    <w:rsid w:val="005476E7"/>
    <w:rsid w:val="00570D7D"/>
    <w:rsid w:val="00574177"/>
    <w:rsid w:val="00592661"/>
    <w:rsid w:val="005A6D39"/>
    <w:rsid w:val="005D2580"/>
    <w:rsid w:val="005D4F5F"/>
    <w:rsid w:val="0061311D"/>
    <w:rsid w:val="00620874"/>
    <w:rsid w:val="00634C43"/>
    <w:rsid w:val="00667436"/>
    <w:rsid w:val="006832C2"/>
    <w:rsid w:val="006C3F2D"/>
    <w:rsid w:val="006F4EE9"/>
    <w:rsid w:val="0073461A"/>
    <w:rsid w:val="00736470"/>
    <w:rsid w:val="0078608F"/>
    <w:rsid w:val="007920CD"/>
    <w:rsid w:val="007C2001"/>
    <w:rsid w:val="007F0217"/>
    <w:rsid w:val="00855E0B"/>
    <w:rsid w:val="00896EA2"/>
    <w:rsid w:val="008F7F22"/>
    <w:rsid w:val="00900FE7"/>
    <w:rsid w:val="00905515"/>
    <w:rsid w:val="009A1677"/>
    <w:rsid w:val="00A15CD1"/>
    <w:rsid w:val="00A200B4"/>
    <w:rsid w:val="00A2036A"/>
    <w:rsid w:val="00A344C6"/>
    <w:rsid w:val="00A93621"/>
    <w:rsid w:val="00B20485"/>
    <w:rsid w:val="00B63CD7"/>
    <w:rsid w:val="00BA549B"/>
    <w:rsid w:val="00BD41DD"/>
    <w:rsid w:val="00BF00DF"/>
    <w:rsid w:val="00BF1BE9"/>
    <w:rsid w:val="00C42CF6"/>
    <w:rsid w:val="00C75487"/>
    <w:rsid w:val="00C82FF0"/>
    <w:rsid w:val="00CA14C8"/>
    <w:rsid w:val="00CD2F3F"/>
    <w:rsid w:val="00CD4AAB"/>
    <w:rsid w:val="00D03EB9"/>
    <w:rsid w:val="00D13DDD"/>
    <w:rsid w:val="00D16A5F"/>
    <w:rsid w:val="00D35E84"/>
    <w:rsid w:val="00DD65B9"/>
    <w:rsid w:val="00DF058C"/>
    <w:rsid w:val="00E86034"/>
    <w:rsid w:val="00EB26D9"/>
    <w:rsid w:val="00EB668A"/>
    <w:rsid w:val="00EF1B13"/>
    <w:rsid w:val="00FD41DD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902F4-298C-4713-B5BC-F62A00B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  <c:txPr>
        <a:bodyPr/>
        <a:lstStyle/>
        <a:p>
          <a:pPr>
            <a:defRPr>
              <a:solidFill>
                <a:schemeClr val="accent1">
                  <a:lumMod val="75000"/>
                </a:schemeClr>
              </a:solidFill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INTELECTO - APTITUDINAL</c:v>
                </c:pt>
              </c:strCache>
            </c:strRef>
          </c:tx>
          <c:spPr>
            <a:solidFill>
              <a:srgbClr val="FFFF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9983053651513325"/>
                  <c:y val="-1.8626703920074506E-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</c:f>
              <c:strCache>
                <c:ptCount val="1"/>
                <c:pt idx="0">
                  <c:v>MEDIA</c:v>
                </c:pt>
              </c:strCache>
            </c:strRef>
          </c:cat>
          <c:val>
            <c:numRef>
              <c:f>Hoja1!$B$2</c:f>
              <c:numCache>
                <c:formatCode>0%</c:formatCode>
                <c:ptCount val="1"/>
                <c:pt idx="0">
                  <c:v>0.76999999999999991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85339792"/>
        <c:axId val="285343152"/>
      </c:barChart>
      <c:catAx>
        <c:axId val="2853397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85343152"/>
        <c:crosses val="autoZero"/>
        <c:auto val="1"/>
        <c:lblAlgn val="ctr"/>
        <c:lblOffset val="100"/>
        <c:noMultiLvlLbl val="0"/>
      </c:catAx>
      <c:valAx>
        <c:axId val="285343152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2853397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Farmaconsulting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7.5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Candidato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7</c:v>
                </c:pt>
                <c:pt idx="3">
                  <c:v>7.5</c:v>
                </c:pt>
                <c:pt idx="4">
                  <c:v>8.5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4182224"/>
        <c:axId val="283904352"/>
      </c:radarChart>
      <c:catAx>
        <c:axId val="4241822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s-ES"/>
          </a:p>
        </c:txPr>
        <c:crossAx val="283904352"/>
        <c:crosses val="autoZero"/>
        <c:auto val="1"/>
        <c:lblAlgn val="ctr"/>
        <c:lblOffset val="100"/>
        <c:noMultiLvlLbl val="0"/>
      </c:catAx>
      <c:valAx>
        <c:axId val="28390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4182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   </c:v>
                </c:pt>
              </c:strCache>
            </c:strRef>
          </c:tx>
          <c:spPr>
            <a:effectLst/>
            <a:scene3d>
              <a:camera prst="orthographicFront"/>
              <a:lightRig rig="soft" dir="t"/>
            </a:scene3d>
            <a:sp3d>
              <a:bevelT w="444500" h="127000"/>
              <a:bevelB w="165100" prst="coolSlant"/>
            </a:sp3d>
          </c:spPr>
          <c:explosion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REMUNERACIÓN EC.</c:v>
                </c:pt>
                <c:pt idx="1">
                  <c:v>LOGRO</c:v>
                </c:pt>
                <c:pt idx="2">
                  <c:v>RECONOCIMIENTO</c:v>
                </c:pt>
                <c:pt idx="3">
                  <c:v>RELACIONES AFECTIVAS</c:v>
                </c:pt>
                <c:pt idx="4">
                  <c:v>DESARROLLO PROF.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0.1</c:v>
                </c:pt>
                <c:pt idx="1">
                  <c:v>0.25</c:v>
                </c:pt>
                <c:pt idx="2">
                  <c:v>0.25</c:v>
                </c:pt>
                <c:pt idx="3">
                  <c:v>0.1</c:v>
                </c:pt>
                <c:pt idx="4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layout>
        <c:manualLayout>
          <c:xMode val="edge"/>
          <c:yMode val="edge"/>
          <c:x val="0.6397093218242923"/>
          <c:y val="0.32060586176727907"/>
          <c:w val="0.34775598702336119"/>
          <c:h val="0.35878796400449942"/>
        </c:manualLayout>
      </c:layout>
      <c:overlay val="0"/>
    </c:legend>
    <c:plotVisOnly val="1"/>
    <c:dispBlanksAs val="gap"/>
    <c:showDLblsOverMax val="0"/>
  </c:chart>
  <c:spPr>
    <a:noFill/>
    <a:ln>
      <a:noFill/>
    </a:ln>
    <a:effectLst/>
    <a:scene3d>
      <a:camera prst="orthographicFront"/>
      <a:lightRig rig="sunset" dir="t"/>
    </a:scene3d>
    <a:sp3d prstMaterial="legacyWireframe">
      <a:bevelT prst="relaxedInset"/>
      <a:bevelB w="139700" prst="cross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74EB-457C-4736-9D44-8665663E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1165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Silvia</cp:lastModifiedBy>
  <cp:revision>10</cp:revision>
  <cp:lastPrinted>2020-02-17T15:22:00Z</cp:lastPrinted>
  <dcterms:created xsi:type="dcterms:W3CDTF">2020-07-09T12:03:00Z</dcterms:created>
  <dcterms:modified xsi:type="dcterms:W3CDTF">2020-07-09T12:16:00Z</dcterms:modified>
</cp:coreProperties>
</file>