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BD09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</w:pPr>
      <w:r w:rsidRPr="00736234"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  <w:t>Eva María Agustí Escobar – Currículum Vitae</w:t>
      </w:r>
    </w:p>
    <w:p w14:paraId="116EEA20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Segoe UI Symbol" w:eastAsia="Times New Roman" w:hAnsi="Segoe UI Symbol" w:cs="Segoe UI Symbol"/>
          <w:sz w:val="24"/>
          <w:szCs w:val="24"/>
          <w:lang w:eastAsia="es-ES"/>
        </w:rPr>
        <w:t>📍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Avenida José Roca Coll 30, puerta 23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46014 Valencia, España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736234">
        <w:rPr>
          <w:rFonts w:ascii="Segoe UI Symbol" w:eastAsia="Times New Roman" w:hAnsi="Segoe UI Symbol" w:cs="Segoe UI Symbol"/>
          <w:sz w:val="24"/>
          <w:szCs w:val="24"/>
          <w:lang w:eastAsia="es-ES"/>
        </w:rPr>
        <w:t>📞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+34 633 628 691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736234">
        <w:rPr>
          <w:rFonts w:ascii="Segoe UI Symbol" w:eastAsia="Times New Roman" w:hAnsi="Segoe UI Symbol" w:cs="Segoe UI Symbol"/>
          <w:sz w:val="24"/>
          <w:szCs w:val="24"/>
          <w:lang w:eastAsia="es-ES"/>
        </w:rPr>
        <w:t>✉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>️ evaagusti@hotmail.com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736234">
        <w:rPr>
          <w:rFonts w:ascii="Segoe UI Symbol" w:eastAsia="Times New Roman" w:hAnsi="Segoe UI Symbol" w:cs="Segoe UI Symbol"/>
          <w:sz w:val="24"/>
          <w:szCs w:val="24"/>
          <w:lang w:eastAsia="es-ES"/>
        </w:rPr>
        <w:t>🚗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Carné de conducir: Sí</w:t>
      </w:r>
    </w:p>
    <w:p w14:paraId="671877A8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7A2A2B52">
          <v:rect id="_x0000_i1025" style="width:0;height:1.5pt" o:hralign="center" o:hrstd="t" o:hr="t" fillcolor="#a0a0a0" stroked="f"/>
        </w:pict>
      </w:r>
    </w:p>
    <w:p w14:paraId="30B3646A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>
        <w:rPr>
          <w:rFonts w:ascii="Segoe UI Symbol" w:hAnsi="Segoe UI Symbol" w:cs="Segoe UI Symbol"/>
        </w:rPr>
        <w:t>👩</w:t>
      </w:r>
      <w:r>
        <w:t>‍</w:t>
      </w:r>
      <w:r>
        <w:rPr>
          <w:rFonts w:ascii="Segoe UI Symbol" w:hAnsi="Segoe UI Symbol" w:cs="Segoe UI Symbol"/>
        </w:rPr>
        <w:t>💼</w:t>
      </w:r>
      <w:r>
        <w:t xml:space="preserve"> 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Perfil Profesional</w:t>
      </w:r>
    </w:p>
    <w:p w14:paraId="6D1FFE10" w14:textId="77777777" w:rsidR="00736234" w:rsidRPr="00736234" w:rsidRDefault="00736234" w:rsidP="00736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Profesional con más de 25 años de experiencia en el área comercial y de atención al cliente, especialmente en los sectores de alimentación, cosmética y hostelería. Amplia trayectoria como delegada comercial, gestora de clientes y área manager, con sólidas habilidades en negociación, captación y fidelización de clientes, gestión de equipos y desarrollo de negocio. Destaca por su carácter proactivo, orientación al cliente y capacidad para establecer relaciones comerciales duraderas.</w:t>
      </w:r>
    </w:p>
    <w:p w14:paraId="7F62978E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3ECCD403">
          <v:rect id="_x0000_i1026" style="width:0;height:1.5pt" o:hralign="center" o:hrstd="t" o:hr="t" fillcolor="#a0a0a0" stroked="f"/>
        </w:pict>
      </w:r>
    </w:p>
    <w:p w14:paraId="045D2A96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>
        <w:rPr>
          <w:rFonts w:ascii="Segoe UI Symbol" w:hAnsi="Segoe UI Symbol" w:cs="Segoe UI Symbol"/>
        </w:rPr>
        <w:t xml:space="preserve">📌 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Experiencia Profesional</w:t>
      </w:r>
    </w:p>
    <w:p w14:paraId="053763AF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Grupo Leche Pascual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(2011 – </w:t>
      </w:r>
      <w:r>
        <w:rPr>
          <w:rFonts w:ascii="Arial" w:eastAsia="Times New Roman" w:hAnsi="Arial" w:cs="Arial"/>
          <w:i/>
          <w:iCs/>
          <w:sz w:val="24"/>
          <w:szCs w:val="24"/>
          <w:lang w:eastAsia="es-ES"/>
        </w:rPr>
        <w:t>2025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Gestión y desarrollo de negocio en ruta: visitas periódicas a clientes, introducción de nuevas referencias, apertura de puntos de venta, negociación de condiciones, gestión de cobros.</w:t>
      </w:r>
    </w:p>
    <w:p w14:paraId="38F7E3FA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Europastry (Frida–</w:t>
      </w:r>
      <w:proofErr w:type="spellStart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Fripan</w:t>
      </w:r>
      <w:proofErr w:type="spellEnd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(Mar – Dic 2010)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Ampliación y mantenimiento de cartera de clientes. Presentación de nuevos productos, gestión de cobros y negociaciones.</w:t>
      </w:r>
    </w:p>
    <w:p w14:paraId="18F1B887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Makro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(Ene – Mar 2010)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Potenciación de clientes e incorporación de nuevas referencias de producto en Madrid.</w:t>
      </w:r>
    </w:p>
    <w:p w14:paraId="0C40CA32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Dihi&amp;Livamon</w:t>
      </w:r>
      <w:proofErr w:type="spellEnd"/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(Jul 2008 – Dic 2009)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Delegada técnico-comercial en las zonas de Levante (Valencia, Alicante, Castellón) y Madrid. Captación y fidelización de clientes.</w:t>
      </w:r>
    </w:p>
    <w:p w14:paraId="2C9987A7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Lácteas del Jarama – ALBE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(Jul 2006 – Jul 2008)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Delegada comercial. Gestión de pedidos, cobros, apertura de nuevos clientes e introducción de nuevos productos en Valencia, Alicante y Madrid.</w:t>
      </w:r>
    </w:p>
    <w:p w14:paraId="18F5E0F2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DihiLivamon</w:t>
      </w:r>
      <w:proofErr w:type="spellEnd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S.L.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(May 2005 – Jul 2006)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Comercial de productos de un solo uso e higiene para el sector hostelero y colectividades.</w:t>
      </w:r>
    </w:p>
    <w:p w14:paraId="2BC35E23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A.C. </w:t>
      </w:r>
      <w:proofErr w:type="spellStart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Cosmetics</w:t>
      </w:r>
      <w:proofErr w:type="spellEnd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S.A. (</w:t>
      </w:r>
      <w:proofErr w:type="spellStart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Kanebo</w:t>
      </w:r>
      <w:proofErr w:type="spellEnd"/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(Mar 1994 – Abr 2005)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Área Manager para la Comunidad Valenciana, Albacete, Zaragoza y Teruel. Gestión de equipo de 10 personas, formaciones, promociones, negociación de condiciones y gestión de cobros.</w:t>
      </w:r>
    </w:p>
    <w:p w14:paraId="00FF1D5D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Perfumería Marie Jeanne Godard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(1993 – Mar 1994)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Vendedora. Formación continua en firmas de perfumería y cosmética.</w:t>
      </w:r>
    </w:p>
    <w:p w14:paraId="5616388C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Douglas (Cortefiel S.A. – Perfumería Fragancia y Belleza)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(1992 – 1993)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Vendedora. Formación en todas las áreas del sector.</w:t>
      </w:r>
    </w:p>
    <w:p w14:paraId="2D8442CE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Perfumerías Francisco Prieto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(1990 – 1992)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Vendedora.</w:t>
      </w:r>
    </w:p>
    <w:p w14:paraId="4603A603" w14:textId="77777777" w:rsidR="00736234" w:rsidRPr="00736234" w:rsidRDefault="00736234" w:rsidP="007362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Corte Inglés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3623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(1988 – 1990)</w:t>
      </w:r>
      <w:r w:rsidRPr="00736234">
        <w:rPr>
          <w:rFonts w:ascii="Arial" w:eastAsia="Times New Roman" w:hAnsi="Arial" w:cs="Arial"/>
          <w:sz w:val="24"/>
          <w:szCs w:val="24"/>
          <w:lang w:eastAsia="es-ES"/>
        </w:rPr>
        <w:br/>
        <w:t>Vendedora en perfumería selectiva y general durante campañas de vacaciones, Navidad, Semana Santa y verano.</w:t>
      </w:r>
    </w:p>
    <w:p w14:paraId="15049E61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52EE4E3B">
          <v:rect id="_x0000_i1027" style="width:0;height:1.5pt" o:hralign="center" o:hrstd="t" o:hr="t" fillcolor="#a0a0a0" stroked="f"/>
        </w:pict>
      </w:r>
    </w:p>
    <w:p w14:paraId="6D3CA82E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736234">
        <w:rPr>
          <w:rFonts w:ascii="Segoe UI Symbol" w:eastAsia="Times New Roman" w:hAnsi="Segoe UI Symbol" w:cs="Segoe UI Symbol"/>
          <w:b/>
          <w:bCs/>
          <w:sz w:val="36"/>
          <w:szCs w:val="36"/>
          <w:lang w:eastAsia="es-ES"/>
        </w:rPr>
        <w:t>🎓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Formación Académica</w:t>
      </w:r>
    </w:p>
    <w:p w14:paraId="4B0CEEB6" w14:textId="77777777" w:rsidR="00736234" w:rsidRPr="00736234" w:rsidRDefault="00736234" w:rsidP="0073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Técnico de Laboratorio – Instituto Tierno Galván, Moncada</w:t>
      </w:r>
    </w:p>
    <w:p w14:paraId="4A2E9BA7" w14:textId="77777777" w:rsidR="00736234" w:rsidRPr="00736234" w:rsidRDefault="00736234" w:rsidP="0073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BUP y COU – Instituto San Vicente Ferrer, Valencia</w:t>
      </w:r>
    </w:p>
    <w:p w14:paraId="79161FD8" w14:textId="77777777" w:rsidR="00736234" w:rsidRPr="00736234" w:rsidRDefault="00736234" w:rsidP="0073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EGB – Colegio Guadalaviar, Valencia</w:t>
      </w:r>
    </w:p>
    <w:p w14:paraId="60D09AED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1B3C10CB">
          <v:rect id="_x0000_i1028" style="width:0;height:1.5pt" o:hralign="center" o:hrstd="t" o:hr="t" fillcolor="#a0a0a0" stroked="f"/>
        </w:pict>
      </w:r>
    </w:p>
    <w:p w14:paraId="3DD460DF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>
        <w:rPr>
          <w:rFonts w:ascii="Calibri" w:hAnsi="Calibri" w:cs="Calibri"/>
        </w:rPr>
        <w:t>🧑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Formación Complementaria</w:t>
      </w:r>
    </w:p>
    <w:p w14:paraId="17951EA2" w14:textId="77777777" w:rsidR="00736234" w:rsidRPr="00736234" w:rsidRDefault="00736234" w:rsidP="0073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Curso de heladería y pastelería congelada – </w:t>
      </w:r>
      <w:proofErr w:type="spellStart"/>
      <w:r w:rsidRPr="00736234">
        <w:rPr>
          <w:rFonts w:ascii="Arial" w:eastAsia="Times New Roman" w:hAnsi="Arial" w:cs="Arial"/>
          <w:sz w:val="24"/>
          <w:szCs w:val="24"/>
          <w:lang w:eastAsia="es-ES"/>
        </w:rPr>
        <w:t>Farggi</w:t>
      </w:r>
      <w:proofErr w:type="spellEnd"/>
    </w:p>
    <w:p w14:paraId="4EC4FB9A" w14:textId="77777777" w:rsidR="00736234" w:rsidRPr="00736234" w:rsidRDefault="00736234" w:rsidP="0073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 xml:space="preserve">Curso especializado en el mundo del café – </w:t>
      </w:r>
      <w:proofErr w:type="spellStart"/>
      <w:r w:rsidRPr="00736234">
        <w:rPr>
          <w:rFonts w:ascii="Arial" w:eastAsia="Times New Roman" w:hAnsi="Arial" w:cs="Arial"/>
          <w:sz w:val="24"/>
          <w:szCs w:val="24"/>
          <w:lang w:eastAsia="es-ES"/>
        </w:rPr>
        <w:t>Mocay</w:t>
      </w:r>
      <w:proofErr w:type="spellEnd"/>
    </w:p>
    <w:p w14:paraId="75F5191C" w14:textId="77777777" w:rsidR="00736234" w:rsidRPr="00736234" w:rsidRDefault="00736234" w:rsidP="0073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Técnicas de venta y negociación – Grupo Leche Pascual</w:t>
      </w:r>
    </w:p>
    <w:p w14:paraId="56D14307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6A5CE9AD">
          <v:rect id="_x0000_i1029" style="width:0;height:1.5pt" o:hralign="center" o:hrstd="t" o:hr="t" fillcolor="#a0a0a0" stroked="f"/>
        </w:pict>
      </w:r>
    </w:p>
    <w:p w14:paraId="35054720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736234">
        <w:rPr>
          <w:rFonts w:ascii="Segoe UI Symbol" w:eastAsia="Times New Roman" w:hAnsi="Segoe UI Symbol" w:cs="Segoe UI Symbol"/>
          <w:b/>
          <w:bCs/>
          <w:sz w:val="36"/>
          <w:szCs w:val="36"/>
          <w:lang w:eastAsia="es-ES"/>
        </w:rPr>
        <w:t>🌐</w:t>
      </w: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es-ES"/>
        </w:rPr>
        <w:t xml:space="preserve"> 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Idiomas</w:t>
      </w:r>
    </w:p>
    <w:p w14:paraId="26865977" w14:textId="77777777" w:rsidR="00736234" w:rsidRPr="00736234" w:rsidRDefault="00736234" w:rsidP="00736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Inglés: nivel medio (hablado y escrito)</w:t>
      </w:r>
    </w:p>
    <w:p w14:paraId="0B22DE9C" w14:textId="77777777" w:rsidR="00736234" w:rsidRPr="00736234" w:rsidRDefault="00736234" w:rsidP="00736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Valenciano: nivel medio (hablado y escrito)</w:t>
      </w:r>
    </w:p>
    <w:p w14:paraId="53C2B8DF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097D78F4">
          <v:rect id="_x0000_i1030" style="width:0;height:1.5pt" o:hralign="center" o:hrstd="t" o:hr="t" fillcolor="#a0a0a0" stroked="f"/>
        </w:pict>
      </w:r>
    </w:p>
    <w:p w14:paraId="703B37AC" w14:textId="77777777" w:rsid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Segoe UI Symbol" w:hAnsi="Segoe UI Symbol" w:cs="Segoe UI Symbol"/>
        </w:rPr>
      </w:pPr>
    </w:p>
    <w:p w14:paraId="2AD3BA92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proofErr w:type="gramStart"/>
      <w:r>
        <w:rPr>
          <w:rFonts w:ascii="Segoe UI Symbol" w:hAnsi="Segoe UI Symbol" w:cs="Segoe UI Symbol"/>
        </w:rPr>
        <w:lastRenderedPageBreak/>
        <w:t>💻</w:t>
      </w:r>
      <w:r>
        <w:t xml:space="preserve">  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Competencias</w:t>
      </w:r>
      <w:proofErr w:type="gramEnd"/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 Digitales</w:t>
      </w:r>
    </w:p>
    <w:p w14:paraId="17A93AE6" w14:textId="77777777" w:rsidR="00736234" w:rsidRPr="00736234" w:rsidRDefault="00736234" w:rsidP="00736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Office: nivel usuario</w:t>
      </w:r>
    </w:p>
    <w:p w14:paraId="52454473" w14:textId="77777777" w:rsidR="00736234" w:rsidRPr="00736234" w:rsidRDefault="00736234" w:rsidP="00736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Internet: nivel usuario</w:t>
      </w:r>
    </w:p>
    <w:p w14:paraId="465FC0C6" w14:textId="77777777" w:rsid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2D95D9B8">
          <v:rect id="_x0000_i1031" style="width:0;height:1.5pt" o:hralign="center" o:hrstd="t" o:hr="t" fillcolor="#a0a0a0" stroked="f"/>
        </w:pict>
      </w:r>
    </w:p>
    <w:p w14:paraId="62735354" w14:textId="77777777" w:rsidR="00736234" w:rsidRDefault="00736234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D50B0D4" w14:textId="77777777" w:rsidR="00736234" w:rsidRPr="00736234" w:rsidRDefault="00736234" w:rsidP="00736234">
      <w:pPr>
        <w:pStyle w:val="Ttulo2"/>
        <w:rPr>
          <w:rFonts w:asciiTheme="minorHAnsi" w:hAnsiTheme="minorHAnsi" w:cstheme="minorHAnsi"/>
        </w:rPr>
      </w:pPr>
      <w:r w:rsidRPr="00736234">
        <w:rPr>
          <w:rFonts w:ascii="Segoe UI Symbol" w:hAnsi="Segoe UI Symbol" w:cs="Segoe UI Symbol"/>
        </w:rPr>
        <w:t>🎯</w:t>
      </w:r>
      <w:r w:rsidRPr="00736234">
        <w:rPr>
          <w:rFonts w:asciiTheme="minorHAnsi" w:hAnsiTheme="minorHAnsi" w:cstheme="minorHAnsi"/>
        </w:rPr>
        <w:t xml:space="preserve"> </w:t>
      </w:r>
      <w:r w:rsidRPr="00736234">
        <w:rPr>
          <w:rStyle w:val="Textoennegrita"/>
          <w:rFonts w:asciiTheme="minorHAnsi" w:hAnsiTheme="minorHAnsi" w:cstheme="minorHAnsi"/>
          <w:b/>
          <w:bCs/>
        </w:rPr>
        <w:t>Competencias Personales</w:t>
      </w:r>
    </w:p>
    <w:p w14:paraId="1B9CA3C3" w14:textId="77777777" w:rsidR="00736234" w:rsidRPr="00736234" w:rsidRDefault="00736234" w:rsidP="00736234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36234">
        <w:rPr>
          <w:rFonts w:asciiTheme="minorHAnsi" w:hAnsiTheme="minorHAnsi" w:cstheme="minorHAnsi"/>
        </w:rPr>
        <w:t>Alta capacidad para la negociación y fidelización de clientes</w:t>
      </w:r>
    </w:p>
    <w:p w14:paraId="6343354C" w14:textId="77777777" w:rsidR="00736234" w:rsidRPr="00736234" w:rsidRDefault="00736234" w:rsidP="00736234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36234">
        <w:rPr>
          <w:rFonts w:asciiTheme="minorHAnsi" w:hAnsiTheme="minorHAnsi" w:cstheme="minorHAnsi"/>
        </w:rPr>
        <w:t>Habilidades comunicativas, actitud positiva y proactividad</w:t>
      </w:r>
    </w:p>
    <w:p w14:paraId="24608D10" w14:textId="77777777" w:rsidR="00736234" w:rsidRPr="00736234" w:rsidRDefault="00736234" w:rsidP="00736234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36234">
        <w:rPr>
          <w:rFonts w:asciiTheme="minorHAnsi" w:hAnsiTheme="minorHAnsi" w:cstheme="minorHAnsi"/>
        </w:rPr>
        <w:t>Acostumbrada a trabajar de forma autónoma y en equipo</w:t>
      </w:r>
    </w:p>
    <w:p w14:paraId="27105A3C" w14:textId="77777777" w:rsidR="00736234" w:rsidRPr="00736234" w:rsidRDefault="00736234" w:rsidP="00736234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36234">
        <w:rPr>
          <w:rFonts w:asciiTheme="minorHAnsi" w:hAnsiTheme="minorHAnsi" w:cstheme="minorHAnsi"/>
        </w:rPr>
        <w:t>Amplia experiencia en venta directa, visitas comerciales y cierre de acuerdos</w:t>
      </w:r>
    </w:p>
    <w:p w14:paraId="396264D9" w14:textId="77777777" w:rsidR="00736234" w:rsidRPr="00736234" w:rsidRDefault="00736234" w:rsidP="00736234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36234">
        <w:rPr>
          <w:rFonts w:asciiTheme="minorHAnsi" w:hAnsiTheme="minorHAnsi" w:cstheme="minorHAnsi"/>
        </w:rPr>
        <w:t>Perfil dinámico, resolutivo y con orientación a resultados</w:t>
      </w:r>
    </w:p>
    <w:p w14:paraId="0EC3A364" w14:textId="77777777" w:rsidR="00736234" w:rsidRPr="00736234" w:rsidRDefault="00736234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25FDC8B" w14:textId="77777777" w:rsidR="00736234" w:rsidRPr="00736234" w:rsidRDefault="00A27D32" w:rsidP="00736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pict w14:anchorId="68CE40B5">
          <v:rect id="_x0000_i1032" style="width:0;height:1.5pt" o:hralign="center" o:hrstd="t" o:hr="t" fillcolor="#a0a0a0" stroked="f"/>
        </w:pict>
      </w:r>
    </w:p>
    <w:p w14:paraId="329C703A" w14:textId="77777777" w:rsidR="00736234" w:rsidRPr="00736234" w:rsidRDefault="00736234" w:rsidP="007362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736234">
        <w:rPr>
          <w:rFonts w:ascii="Segoe UI Symbol" w:eastAsia="Times New Roman" w:hAnsi="Segoe UI Symbol" w:cs="Segoe UI Symbol"/>
          <w:b/>
          <w:bCs/>
          <w:sz w:val="36"/>
          <w:szCs w:val="36"/>
          <w:lang w:eastAsia="es-ES"/>
        </w:rPr>
        <w:t>✅</w:t>
      </w:r>
      <w:r w:rsidRPr="0073623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Otros Datos de Interés</w:t>
      </w:r>
    </w:p>
    <w:p w14:paraId="368A2F99" w14:textId="77777777" w:rsidR="00736234" w:rsidRDefault="00736234" w:rsidP="00736234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Carácter afable y dinámico. Gran experiencia en atención al cliente. Perfil extrovertido y orientado a la venta y fidelización. Busco integrarme en una empresa competitiva con posibilidades de crecimiento profesional.</w:t>
      </w:r>
    </w:p>
    <w:p w14:paraId="6E50D8D8" w14:textId="77777777" w:rsidR="00736234" w:rsidRPr="00736234" w:rsidRDefault="00736234" w:rsidP="00736234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Carné de conducir y vehículo propio</w:t>
      </w:r>
    </w:p>
    <w:p w14:paraId="2E9BD5A0" w14:textId="77777777" w:rsidR="00736234" w:rsidRPr="00736234" w:rsidRDefault="00736234" w:rsidP="00736234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Interés en posiciones comerciales o de atención al cliente en empresas competitivas y consolidadas</w:t>
      </w:r>
    </w:p>
    <w:p w14:paraId="2B5F180B" w14:textId="77777777" w:rsidR="00892D4E" w:rsidRPr="00736234" w:rsidRDefault="00736234" w:rsidP="00736234">
      <w:pPr>
        <w:jc w:val="both"/>
        <w:rPr>
          <w:rFonts w:ascii="Arial" w:hAnsi="Arial" w:cs="Arial"/>
        </w:rPr>
      </w:pPr>
      <w:r w:rsidRPr="00736234">
        <w:rPr>
          <w:rFonts w:ascii="Arial" w:eastAsia="Times New Roman" w:hAnsi="Arial" w:cs="Arial"/>
          <w:sz w:val="24"/>
          <w:szCs w:val="24"/>
          <w:lang w:eastAsia="es-ES"/>
        </w:rPr>
        <w:t>Disponibilidad geográfica para la zona de Comunidad Valenciana</w:t>
      </w:r>
    </w:p>
    <w:sectPr w:rsidR="00892D4E" w:rsidRPr="00736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D4"/>
    <w:multiLevelType w:val="multilevel"/>
    <w:tmpl w:val="3880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C4E51"/>
    <w:multiLevelType w:val="multilevel"/>
    <w:tmpl w:val="7904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C1CE8"/>
    <w:multiLevelType w:val="multilevel"/>
    <w:tmpl w:val="3BC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B0E40"/>
    <w:multiLevelType w:val="multilevel"/>
    <w:tmpl w:val="E5D6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15967"/>
    <w:multiLevelType w:val="multilevel"/>
    <w:tmpl w:val="FF26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683561">
    <w:abstractNumId w:val="2"/>
  </w:num>
  <w:num w:numId="2" w16cid:durableId="797185686">
    <w:abstractNumId w:val="1"/>
  </w:num>
  <w:num w:numId="3" w16cid:durableId="324862364">
    <w:abstractNumId w:val="3"/>
  </w:num>
  <w:num w:numId="4" w16cid:durableId="1537425278">
    <w:abstractNumId w:val="0"/>
  </w:num>
  <w:num w:numId="5" w16cid:durableId="2132893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34"/>
    <w:rsid w:val="00736234"/>
    <w:rsid w:val="00892D4E"/>
    <w:rsid w:val="00A27D32"/>
    <w:rsid w:val="00D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C5A67C6"/>
  <w15:chartTrackingRefBased/>
  <w15:docId w15:val="{34BD70F1-F40A-4DF5-B48D-C15752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36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736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23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3623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7362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36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0F5DCD3F7B848B3DD6F7364A6F506" ma:contentTypeVersion="13" ma:contentTypeDescription="Crear nuevo documento." ma:contentTypeScope="" ma:versionID="db80f5a488b76256d946688e36197341">
  <xsd:schema xmlns:xsd="http://www.w3.org/2001/XMLSchema" xmlns:xs="http://www.w3.org/2001/XMLSchema" xmlns:p="http://schemas.microsoft.com/office/2006/metadata/properties" xmlns:ns2="24ba173b-2500-4a68-b51b-e0be23da7c74" xmlns:ns3="ef41cd68-793a-4b6c-a495-911953f62e52" targetNamespace="http://schemas.microsoft.com/office/2006/metadata/properties" ma:root="true" ma:fieldsID="7ab59d02360b00337d61bfb68ae2b256" ns2:_="" ns3:_="">
    <xsd:import namespace="24ba173b-2500-4a68-b51b-e0be23da7c74"/>
    <xsd:import namespace="ef41cd68-793a-4b6c-a495-911953f62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173b-2500-4a68-b51b-e0be23da7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8bcdbf-87ed-41b0-baf4-d234cbb45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cd68-793a-4b6c-a495-911953f62e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a12c40-3cc2-4a85-b814-42d23bea7977}" ma:internalName="TaxCatchAll" ma:showField="CatchAllData" ma:web="ef41cd68-793a-4b6c-a495-911953f62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1cd68-793a-4b6c-a495-911953f62e52" xsi:nil="true"/>
    <lcf76f155ced4ddcb4097134ff3c332f xmlns="24ba173b-2500-4a68-b51b-e0be23da7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28584-8040-41BE-AB24-78BE1BD9CF7B}"/>
</file>

<file path=customXml/itemProps2.xml><?xml version="1.0" encoding="utf-8"?>
<ds:datastoreItem xmlns:ds="http://schemas.openxmlformats.org/officeDocument/2006/customXml" ds:itemID="{6DCE7215-AC01-4165-B49B-C1A2E1DA7DB2}"/>
</file>

<file path=customXml/itemProps3.xml><?xml version="1.0" encoding="utf-8"?>
<ds:datastoreItem xmlns:ds="http://schemas.openxmlformats.org/officeDocument/2006/customXml" ds:itemID="{07AF545A-0E02-4256-9353-384A3AFC2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dc:description/>
  <cp:lastModifiedBy>Cristina Vara</cp:lastModifiedBy>
  <cp:revision>2</cp:revision>
  <dcterms:created xsi:type="dcterms:W3CDTF">2025-09-23T16:09:00Z</dcterms:created>
  <dcterms:modified xsi:type="dcterms:W3CDTF">2025-09-23T16:09:00Z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0x010100E5D0F5DCD3F7B848B3DD6F7364A6F506</vt:lpwstr>
  </property>
</Properties>
</file>